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C34630">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C34630" w:rsidRPr="00C34630">
              <w:rPr>
                <w:rFonts w:hint="eastAsia"/>
              </w:rPr>
              <w:t>颁奖服、出场服</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A4413">
            <w:pPr>
              <w:jc w:val="center"/>
              <w:rPr>
                <w:rFonts w:ascii="新宋体" w:eastAsia="新宋体" w:hAnsi="新宋体"/>
                <w:sz w:val="24"/>
                <w:szCs w:val="24"/>
              </w:rPr>
            </w:pPr>
            <w:r>
              <w:rPr>
                <w:rFonts w:ascii="宋体" w:eastAsia="宋体" w:hAnsi="宋体" w:hint="eastAsia"/>
                <w:sz w:val="28"/>
                <w:szCs w:val="28"/>
              </w:rPr>
              <w:t>编号</w:t>
            </w:r>
            <w:r w:rsidR="00B345AF">
              <w:rPr>
                <w:rFonts w:ascii="宋体" w:eastAsia="宋体" w:hAnsi="宋体" w:hint="eastAsia"/>
                <w:sz w:val="28"/>
                <w:szCs w:val="28"/>
              </w:rPr>
              <w:t>NZYGKXJ2021-01</w:t>
            </w:r>
            <w:r w:rsidR="00C34630">
              <w:rPr>
                <w:rFonts w:ascii="宋体" w:eastAsia="宋体" w:hAnsi="宋体" w:hint="eastAsia"/>
                <w:sz w:val="28"/>
                <w:szCs w:val="28"/>
              </w:rPr>
              <w:t>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8A3" w:rsidRDefault="000918A3" w:rsidP="00D46F08">
      <w:r>
        <w:separator/>
      </w:r>
    </w:p>
  </w:endnote>
  <w:endnote w:type="continuationSeparator" w:id="0">
    <w:p w:rsidR="000918A3" w:rsidRDefault="000918A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8A3" w:rsidRDefault="000918A3" w:rsidP="00D46F08">
      <w:r>
        <w:separator/>
      </w:r>
    </w:p>
  </w:footnote>
  <w:footnote w:type="continuationSeparator" w:id="0">
    <w:p w:rsidR="000918A3" w:rsidRDefault="000918A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472E"/>
    <w:rsid w:val="00F27613"/>
    <w:rsid w:val="00F42CDE"/>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271</cp:revision>
  <dcterms:created xsi:type="dcterms:W3CDTF">2019-09-19T07:36:00Z</dcterms:created>
  <dcterms:modified xsi:type="dcterms:W3CDTF">2021-04-30T02:21:00Z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