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2D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EB1C1A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14:paraId="6B77A28D" w14:textId="77777777" w:rsidTr="007C0E4C">
        <w:tc>
          <w:tcPr>
            <w:tcW w:w="1980" w:type="dxa"/>
          </w:tcPr>
          <w:p w14:paraId="045EE037" w14:textId="77777777"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14:paraId="46CC4877" w14:textId="751770B6" w:rsidR="009917FC" w:rsidRPr="009917FC" w:rsidRDefault="000D213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生物安全柜</w:t>
            </w:r>
          </w:p>
        </w:tc>
        <w:tc>
          <w:tcPr>
            <w:tcW w:w="1701" w:type="dxa"/>
          </w:tcPr>
          <w:p w14:paraId="2604D6B2" w14:textId="60ECD6A1" w:rsidR="009917FC" w:rsidRPr="009917FC" w:rsidRDefault="006145B7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22AD3FDC" w14:textId="149E88C8" w:rsidR="009917FC" w:rsidRPr="009917FC" w:rsidRDefault="006145B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14:paraId="6DB24F8B" w14:textId="77777777" w:rsidTr="007C0E4C">
        <w:tc>
          <w:tcPr>
            <w:tcW w:w="1980" w:type="dxa"/>
          </w:tcPr>
          <w:p w14:paraId="67A3EDF0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6EBEDA0" w14:textId="713BFBC6" w:rsidR="003372BD" w:rsidRPr="009917FC" w:rsidRDefault="006145B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14:paraId="7407DA01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43521F" w14:textId="2890184A" w:rsidR="003372BD" w:rsidRPr="009917FC" w:rsidRDefault="00480C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80C87">
              <w:rPr>
                <w:rFonts w:ascii="宋体" w:eastAsia="宋体" w:hAnsi="宋体"/>
                <w:sz w:val="28"/>
                <w:szCs w:val="28"/>
              </w:rPr>
              <w:t>13809032583</w:t>
            </w:r>
          </w:p>
        </w:tc>
      </w:tr>
      <w:tr w:rsidR="007C0E4C" w:rsidRPr="009917FC" w14:paraId="461F3462" w14:textId="77777777" w:rsidTr="007C0E4C">
        <w:tc>
          <w:tcPr>
            <w:tcW w:w="2830" w:type="dxa"/>
            <w:gridSpan w:val="2"/>
          </w:tcPr>
          <w:p w14:paraId="6CA27111" w14:textId="35472298" w:rsidR="007C0E4C" w:rsidRPr="009917FC" w:rsidRDefault="006145B7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ED896D5" w14:textId="64683B57" w:rsidR="007C0E4C" w:rsidRPr="009917FC" w:rsidRDefault="006145B7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52000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9917FC" w:rsidRPr="009917FC" w14:paraId="6D52C57D" w14:textId="77777777" w:rsidTr="007C0E4C">
        <w:trPr>
          <w:trHeight w:val="1301"/>
        </w:trPr>
        <w:tc>
          <w:tcPr>
            <w:tcW w:w="8296" w:type="dxa"/>
            <w:gridSpan w:val="5"/>
          </w:tcPr>
          <w:p w14:paraId="3629669F" w14:textId="6CF1A6C9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92405">
              <w:rPr>
                <w:rFonts w:ascii="宋体" w:eastAsia="宋体" w:hAnsi="宋体" w:hint="eastAsia"/>
                <w:sz w:val="28"/>
                <w:szCs w:val="28"/>
              </w:rPr>
              <w:t>细胞</w:t>
            </w:r>
            <w:r w:rsidR="000D2139">
              <w:rPr>
                <w:rFonts w:ascii="宋体" w:eastAsia="宋体" w:hAnsi="宋体" w:hint="eastAsia"/>
                <w:sz w:val="28"/>
                <w:szCs w:val="28"/>
              </w:rPr>
              <w:t>实验</w:t>
            </w:r>
          </w:p>
        </w:tc>
      </w:tr>
      <w:tr w:rsidR="009917FC" w:rsidRPr="009917FC" w14:paraId="1EBEBEC4" w14:textId="77777777" w:rsidTr="007C0E4C">
        <w:trPr>
          <w:trHeight w:val="7141"/>
        </w:trPr>
        <w:tc>
          <w:tcPr>
            <w:tcW w:w="8296" w:type="dxa"/>
            <w:gridSpan w:val="5"/>
          </w:tcPr>
          <w:p w14:paraId="1B6F438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CC4BCB5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1.外形尺寸：长、宽、高＜1350mm×820mm×1400mm。</w:t>
            </w:r>
          </w:p>
          <w:p w14:paraId="22887566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2.工作区尺寸：长、宽、高＞1200mm×560mm×650mm。</w:t>
            </w:r>
          </w:p>
          <w:p w14:paraId="680C9774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3.气流模式：达到30%外排，70%循环要求。</w:t>
            </w:r>
          </w:p>
          <w:p w14:paraId="461B2F55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4.下降、流入气流速：下降气流平均流速&gt;0.35m/s；进气流平均流速&gt;0.50m/s。</w:t>
            </w:r>
          </w:p>
          <w:p w14:paraId="1BF3A2D4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5.*风速实时显示：使用温度补偿型风速传感器，实时数字式监控和显示下降气流和流入气流速度。</w:t>
            </w:r>
          </w:p>
          <w:p w14:paraId="6CBA5569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6.*过滤效果：两块世界知名品牌camfil公司的ULPA超高效微皱褶无间隔过滤器，针对0.12μm颗粒系过滤效率大于99.999%。</w:t>
            </w:r>
          </w:p>
          <w:p w14:paraId="436B9867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7.*洁净等级：ISO14644.1标准Class 3。</w:t>
            </w:r>
          </w:p>
          <w:p w14:paraId="11C2799E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8.*风机系统：ECM风机系统，具有阻力感应补偿功能，过滤器堵塞压力增加300%情况下仍提供安全风速。</w:t>
            </w:r>
          </w:p>
          <w:p w14:paraId="6CC05FD6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9.*控制器系统：实时显示安全柜运行参数：安全柜的进气流，沉降气流在液晶显示屏上实时显示；可显示滤器寿命，温度，紫外灯寿</w:t>
            </w:r>
            <w:r w:rsidRPr="000D2139">
              <w:rPr>
                <w:rFonts w:ascii="宋体" w:eastAsia="宋体" w:hAnsi="宋体"/>
                <w:sz w:val="28"/>
                <w:szCs w:val="28"/>
              </w:rPr>
              <w:lastRenderedPageBreak/>
              <w:t xml:space="preserve">命，前窗高度状态提示；有一般用户，管理员和工程师三种使用权限；当气流有波动时提供声光报警。 </w:t>
            </w:r>
          </w:p>
          <w:p w14:paraId="2B2992D9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10.*柜体：5度角倾斜式人体工程学设计。</w:t>
            </w:r>
          </w:p>
          <w:p w14:paraId="74F35D47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11.操作台面：一体成型不锈钢浅盘式设计，无焊接或螺丝，不会累积污染物；移动式操作台面可以提升或取出，方便清洁及消毒操作。</w:t>
            </w:r>
          </w:p>
          <w:p w14:paraId="374E73D1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12.操作室：工作腔两侧与后壁一次冲压成形，大圆弧角设计，便于清洁。</w:t>
            </w:r>
          </w:p>
          <w:p w14:paraId="57BDD8B0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13.操作前窗：无边框滑动式前窗，防爆、抗紫外线、双层覆膜，不会引起操作者的视觉疲劳。</w:t>
            </w:r>
          </w:p>
          <w:p w14:paraId="292EC7E2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14.*柜体涂层：柜体外部IsocideTM含银离子抗菌涂层，抑制细菌、微生物在柜体表面滋生。</w:t>
            </w:r>
          </w:p>
          <w:p w14:paraId="02B6EAD1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15.照度：&gt;1000Lux，荧光灯位于非污染区域。</w:t>
            </w:r>
          </w:p>
          <w:p w14:paraId="3E5B12DE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16.噪音：噪音小于65dBA。</w:t>
            </w:r>
          </w:p>
          <w:p w14:paraId="46EF984E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17.*搁手架：整块抛光不锈钢材质，高于工作台面，不会阻挡前进气孔，易于拆卸。</w:t>
            </w:r>
          </w:p>
          <w:p w14:paraId="70B2C804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18.电源插座及水气接口：两个电源插座预留孔分别位于操作室两侧，四个水气接口预留位分别交错位于操作室两侧。</w:t>
            </w:r>
          </w:p>
          <w:p w14:paraId="15B03FEF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19.支架：配置可水平调节的带万向脚轮固定高度支架，方便移动。也可选配高度可调的支架以使工作台处于不同操作高度。</w:t>
            </w:r>
          </w:p>
          <w:p w14:paraId="25917EAE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20.必备配件、附件和专用工具。</w:t>
            </w:r>
          </w:p>
          <w:p w14:paraId="59B59E4B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21.技术文件：供货方提供操作使用、安装、维护维修手册。</w:t>
            </w:r>
          </w:p>
          <w:p w14:paraId="27868F38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t>22.技术服务和培训：供货方免费现场仪器安装、调试和培训。</w:t>
            </w:r>
          </w:p>
          <w:p w14:paraId="7031275D" w14:textId="77777777" w:rsidR="000D2139" w:rsidRPr="000D2139" w:rsidRDefault="000D2139" w:rsidP="000D2139">
            <w:pPr>
              <w:rPr>
                <w:rFonts w:ascii="宋体" w:eastAsia="宋体" w:hAnsi="宋体"/>
                <w:sz w:val="28"/>
                <w:szCs w:val="28"/>
              </w:rPr>
            </w:pPr>
            <w:r w:rsidRPr="000D2139">
              <w:rPr>
                <w:rFonts w:ascii="宋体" w:eastAsia="宋体" w:hAnsi="宋体"/>
                <w:sz w:val="28"/>
                <w:szCs w:val="28"/>
              </w:rPr>
              <w:lastRenderedPageBreak/>
              <w:t>23.*需要厂家授权书和售后服务承诺书。</w:t>
            </w:r>
          </w:p>
          <w:p w14:paraId="22164DEA" w14:textId="77777777" w:rsidR="009917FC" w:rsidRPr="000D2139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CB7DAA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44B3D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F7A277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C491B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14DBFAB" w14:textId="1DFADEC8" w:rsidR="00F06A8F" w:rsidRPr="00F06A8F" w:rsidRDefault="009917FC" w:rsidP="006145B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6145B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5ED32228" w14:textId="3220C6B4" w:rsidR="00F06A8F" w:rsidRPr="00F06A8F" w:rsidRDefault="006145B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D2139"/>
    <w:rsid w:val="0011746F"/>
    <w:rsid w:val="003372BD"/>
    <w:rsid w:val="00480C87"/>
    <w:rsid w:val="006145B7"/>
    <w:rsid w:val="007C0E4C"/>
    <w:rsid w:val="0085369C"/>
    <w:rsid w:val="009917FC"/>
    <w:rsid w:val="009E0A87"/>
    <w:rsid w:val="00B9240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BFFF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3</cp:revision>
  <dcterms:created xsi:type="dcterms:W3CDTF">2023-10-26T07:59:00Z</dcterms:created>
  <dcterms:modified xsi:type="dcterms:W3CDTF">2023-10-27T02:07:00Z</dcterms:modified>
</cp:coreProperties>
</file>