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4E5E9A" w:rsidRDefault="008C1539" w:rsidP="004E5E9A">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p>
          <w:p w:rsidR="00207DC8" w:rsidRPr="00207DC8" w:rsidRDefault="00207DC8" w:rsidP="00207DC8">
            <w:pPr>
              <w:rPr>
                <w:rFonts w:ascii="宋体" w:eastAsia="宋体" w:hAnsi="宋体" w:cs="Times New Roman"/>
                <w:sz w:val="28"/>
                <w:szCs w:val="28"/>
              </w:rPr>
            </w:pPr>
            <w:r w:rsidRPr="00207DC8">
              <w:rPr>
                <w:rFonts w:ascii="宋体" w:eastAsia="宋体" w:hAnsi="宋体" w:cs="Times New Roman" w:hint="eastAsia"/>
                <w:sz w:val="28"/>
                <w:szCs w:val="28"/>
              </w:rPr>
              <w:t>动物生理信号数据采集仪</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207DC8">
              <w:rPr>
                <w:rFonts w:ascii="宋体" w:eastAsia="宋体" w:hAnsi="宋体" w:hint="eastAsia"/>
                <w:sz w:val="28"/>
                <w:szCs w:val="28"/>
              </w:rPr>
              <w:t>052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bookmarkStart w:id="0" w:name="_GoBack"/>
      <w:bookmarkEnd w:id="0"/>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65" w:rsidRDefault="00C30065" w:rsidP="00D46F08">
      <w:r>
        <w:separator/>
      </w:r>
    </w:p>
  </w:endnote>
  <w:endnote w:type="continuationSeparator" w:id="0">
    <w:p w:rsidR="00C30065" w:rsidRDefault="00C3006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65" w:rsidRDefault="00C30065" w:rsidP="00D46F08">
      <w:r>
        <w:separator/>
      </w:r>
    </w:p>
  </w:footnote>
  <w:footnote w:type="continuationSeparator" w:id="0">
    <w:p w:rsidR="00C30065" w:rsidRDefault="00C3006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A79D7"/>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151</cp:revision>
  <dcterms:created xsi:type="dcterms:W3CDTF">2021-10-11T06:17:00Z</dcterms:created>
  <dcterms:modified xsi:type="dcterms:W3CDTF">2022-07-18T06:02:00Z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