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522FAC" w:rsidRDefault="00522FAC">
            <w:pPr>
              <w:rPr>
                <w:rFonts w:ascii="宋体" w:eastAsia="宋体" w:hAnsi="宋体"/>
                <w:sz w:val="24"/>
                <w:szCs w:val="24"/>
              </w:rPr>
            </w:pPr>
            <w:r w:rsidRPr="00522FAC">
              <w:rPr>
                <w:rFonts w:ascii="宋体" w:eastAsia="宋体" w:hAnsi="宋体" w:hint="eastAsia"/>
                <w:sz w:val="24"/>
                <w:szCs w:val="24"/>
              </w:rPr>
              <w:t>高速成像系统一套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B4897" w:rsidRDefault="009917FC" w:rsidP="009917F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="007045AB">
              <w:rPr>
                <w:rFonts w:ascii="宋体" w:eastAsia="宋体" w:hAnsi="宋体" w:hint="eastAsia"/>
                <w:sz w:val="28"/>
                <w:szCs w:val="28"/>
              </w:rPr>
              <w:t>： 用于实验细胞和在</w:t>
            </w:r>
            <w:proofErr w:type="gramStart"/>
            <w:r w:rsidR="007045AB">
              <w:rPr>
                <w:rFonts w:ascii="宋体" w:eastAsia="宋体" w:hAnsi="宋体" w:hint="eastAsia"/>
                <w:sz w:val="28"/>
                <w:szCs w:val="28"/>
              </w:rPr>
              <w:t>体动物</w:t>
            </w:r>
            <w:proofErr w:type="gramEnd"/>
            <w:r w:rsidR="007045AB">
              <w:rPr>
                <w:rFonts w:ascii="宋体" w:eastAsia="宋体" w:hAnsi="宋体" w:hint="eastAsia"/>
                <w:sz w:val="28"/>
                <w:szCs w:val="28"/>
              </w:rPr>
              <w:t>实验的实时高速成像。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045AB" w:rsidRPr="009B4897" w:rsidRDefault="007045AB" w:rsidP="00711BF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1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像素面积 ：6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.5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μm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x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6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.5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μm</w:t>
            </w:r>
          </w:p>
          <w:p w:rsidR="007045AB" w:rsidRPr="009B4897" w:rsidRDefault="007045AB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2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分辨率 ：2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048 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x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2048</w:t>
            </w:r>
          </w:p>
          <w:p w:rsidR="007045AB" w:rsidRPr="009B4897" w:rsidRDefault="007045AB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3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有效区域面积： ≥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13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mm x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13</w:t>
            </w: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mm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4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 xml:space="preserve">峰值量子效率： 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82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%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@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560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nm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5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满</w:t>
            </w:r>
            <w:proofErr w:type="gramStart"/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阱</w:t>
            </w:r>
            <w:proofErr w:type="gramEnd"/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 xml:space="preserve">容量 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：≥3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0000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电子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6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 xml:space="preserve">曝光时间 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：4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0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μs-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10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s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7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 xml:space="preserve">位深 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    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：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16bit/12bit/8bit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8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 xml:space="preserve">连接方式 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：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USB3.0/CameraLink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50" w:firstLine="84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9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 xml:space="preserve">镜头接口 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：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C-mount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00" w:firstLine="72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1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0.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像素合并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  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：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×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1/2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×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2/4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×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4</w:t>
            </w:r>
          </w:p>
          <w:p w:rsidR="007045AB" w:rsidRPr="009B4897" w:rsidRDefault="00711BF8" w:rsidP="009B4897">
            <w:pPr>
              <w:autoSpaceDE w:val="0"/>
              <w:autoSpaceDN w:val="0"/>
              <w:adjustRightInd w:val="0"/>
              <w:spacing w:line="360" w:lineRule="auto"/>
              <w:ind w:firstLineChars="300" w:firstLine="720"/>
              <w:jc w:val="left"/>
              <w:rPr>
                <w:rFonts w:ascii="宋体" w:eastAsia="宋体" w:hAnsi="宋体" w:cs="MicrosoftYaHei"/>
                <w:kern w:val="0"/>
                <w:sz w:val="24"/>
                <w:szCs w:val="24"/>
              </w:rPr>
            </w:pPr>
            <w:r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1</w:t>
            </w:r>
            <w:r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1.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全幅最高帧速：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USB3.0 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≥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40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帧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/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秒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 xml:space="preserve">, CameraLink 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≥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100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帧</w:t>
            </w:r>
            <w:r w:rsidR="007045AB" w:rsidRPr="009B4897">
              <w:rPr>
                <w:rFonts w:ascii="宋体" w:eastAsia="宋体" w:hAnsi="宋体" w:cs="MicrosoftYaHei"/>
                <w:kern w:val="0"/>
                <w:sz w:val="24"/>
                <w:szCs w:val="24"/>
              </w:rPr>
              <w:t>/</w:t>
            </w:r>
            <w:r w:rsidR="007045AB" w:rsidRPr="009B4897">
              <w:rPr>
                <w:rFonts w:ascii="宋体" w:eastAsia="宋体" w:hAnsi="宋体" w:cs="MicrosoftYaHei" w:hint="eastAsia"/>
                <w:kern w:val="0"/>
                <w:sz w:val="24"/>
                <w:szCs w:val="24"/>
              </w:rPr>
              <w:t>秒</w:t>
            </w: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</w:t>
      </w:r>
      <w:r w:rsidR="0011746F">
        <w:rPr>
          <w:rFonts w:ascii="宋体" w:eastAsia="宋体" w:hAnsi="宋体" w:hint="eastAsia"/>
          <w:sz w:val="18"/>
          <w:szCs w:val="18"/>
        </w:rPr>
        <w:t>2</w:t>
      </w:r>
      <w:r w:rsidRPr="00F06A8F">
        <w:rPr>
          <w:rFonts w:ascii="宋体" w:eastAsia="宋体" w:hAnsi="宋体" w:hint="eastAsia"/>
          <w:sz w:val="18"/>
          <w:szCs w:val="18"/>
        </w:rPr>
        <w:t>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 w:rsidSect="00536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YaHei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Y_MEDREF_DOCUID" w:val="{930B4EC7-531C-426E-A7C5-BE471C4D2E4D}"/>
    <w:docVar w:name="KY_MEDREF_VERSION" w:val="3"/>
  </w:docVars>
  <w:rsids>
    <w:rsidRoot w:val="009917FC"/>
    <w:rsid w:val="00077372"/>
    <w:rsid w:val="00115D66"/>
    <w:rsid w:val="0011746F"/>
    <w:rsid w:val="003372BD"/>
    <w:rsid w:val="00522FAC"/>
    <w:rsid w:val="00536E9F"/>
    <w:rsid w:val="007045AB"/>
    <w:rsid w:val="00711BF8"/>
    <w:rsid w:val="007C0E4C"/>
    <w:rsid w:val="0085369C"/>
    <w:rsid w:val="009917FC"/>
    <w:rsid w:val="009B4897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9975C"/>
  <w15:docId w15:val="{979A9C80-5BD3-416E-B9D8-6B8650F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E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cp:lastPrinted>2019-06-19T06:18:00Z</cp:lastPrinted>
  <dcterms:created xsi:type="dcterms:W3CDTF">2019-06-19T06:07:00Z</dcterms:created>
  <dcterms:modified xsi:type="dcterms:W3CDTF">2019-06-19T09:13:00Z</dcterms:modified>
</cp:coreProperties>
</file>