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C0" w:rsidRDefault="0088705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887057" w:rsidTr="00D57367">
        <w:tc>
          <w:tcPr>
            <w:tcW w:w="8296" w:type="dxa"/>
          </w:tcPr>
          <w:p w:rsidR="00887057" w:rsidRDefault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87057" w:rsidRDefault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普拉提床2张</w:t>
            </w:r>
          </w:p>
          <w:p w:rsidR="00887057" w:rsidRDefault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0A6BC0">
        <w:trPr>
          <w:trHeight w:val="1301"/>
        </w:trPr>
        <w:tc>
          <w:tcPr>
            <w:tcW w:w="8296" w:type="dxa"/>
          </w:tcPr>
          <w:p w:rsidR="000A6BC0" w:rsidRDefault="00887057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Arial" w:eastAsia="宋体" w:hAnsi="Arial" w:cs="Arial"/>
                <w:color w:val="333333"/>
                <w:sz w:val="24"/>
                <w:szCs w:val="24"/>
                <w:shd w:val="clear" w:color="auto" w:fill="FFFFFF"/>
              </w:rPr>
              <w:t>锻炼人体深层的小肌肉群，维持和改善外观正常活动姿势、达到身体平衡、创展躯干和肢体的活动范围和活动能力、强调对核心肌群的控制、加强人脑对肢</w:t>
            </w:r>
            <w:r>
              <w:rPr>
                <w:rFonts w:ascii="Arial" w:eastAsia="宋体" w:hAnsi="Arial" w:cs="Arial" w:hint="eastAsia"/>
                <w:color w:val="333333"/>
                <w:sz w:val="24"/>
                <w:szCs w:val="24"/>
                <w:shd w:val="clear" w:color="auto" w:fill="FFFFFF"/>
              </w:rPr>
              <w:t>体及骨骼肌肉组织的神经感应及支配。</w:t>
            </w:r>
          </w:p>
        </w:tc>
      </w:tr>
      <w:tr w:rsidR="000A6BC0">
        <w:trPr>
          <w:trHeight w:val="6874"/>
        </w:trPr>
        <w:tc>
          <w:tcPr>
            <w:tcW w:w="8296" w:type="dxa"/>
          </w:tcPr>
          <w:p w:rsidR="000A6BC0" w:rsidRDefault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A6BC0" w:rsidRDefault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凯迪拉克平床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高架平床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0A6BC0" w:rsidRDefault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、包装尺寸：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2345*685*585mm</w:t>
            </w:r>
          </w:p>
          <w:p w:rsidR="000A6BC0" w:rsidRDefault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、毛重：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155kgs</w:t>
            </w:r>
          </w:p>
          <w:p w:rsidR="000A6BC0" w:rsidRDefault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配件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含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根弹簧，平铺板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0A6BC0" w:rsidRDefault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全轨道平床高脚孕产康复床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0A6BC0" w:rsidRDefault="00887057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尺寸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:2285*685*550mm</w:t>
            </w:r>
          </w:p>
          <w:p w:rsidR="000A6BC0" w:rsidRDefault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包装尺寸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254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*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*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54CM</w:t>
            </w:r>
          </w:p>
          <w:p w:rsidR="000A6BC0" w:rsidRDefault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滑动板到地面高度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55CM</w:t>
            </w:r>
          </w:p>
          <w:p w:rsidR="000A6BC0" w:rsidRDefault="000A6BC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A6BC0" w:rsidRDefault="00887057" w:rsidP="008870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 </w:t>
            </w:r>
          </w:p>
        </w:tc>
        <w:bookmarkStart w:id="0" w:name="_GoBack"/>
        <w:bookmarkEnd w:id="0"/>
      </w:tr>
    </w:tbl>
    <w:p w:rsidR="000A6BC0" w:rsidRDefault="0088705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0A6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36EDF"/>
    <w:multiLevelType w:val="singleLevel"/>
    <w:tmpl w:val="63436E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GViYjYzNzdmY2M1MmY1ZDY3MjJlNGJmYTkzZWEifQ=="/>
  </w:docVars>
  <w:rsids>
    <w:rsidRoot w:val="009917FC"/>
    <w:rsid w:val="00077372"/>
    <w:rsid w:val="000A6BC0"/>
    <w:rsid w:val="0011746F"/>
    <w:rsid w:val="003372BD"/>
    <w:rsid w:val="007C0E4C"/>
    <w:rsid w:val="0085369C"/>
    <w:rsid w:val="00887057"/>
    <w:rsid w:val="009917FC"/>
    <w:rsid w:val="00F06A8F"/>
    <w:rsid w:val="058B3286"/>
    <w:rsid w:val="26B521AD"/>
    <w:rsid w:val="29EC6874"/>
    <w:rsid w:val="2D3F4D10"/>
    <w:rsid w:val="382363E0"/>
    <w:rsid w:val="4B5E4E5F"/>
    <w:rsid w:val="4F091B73"/>
    <w:rsid w:val="4F6D4AE8"/>
    <w:rsid w:val="65685B30"/>
    <w:rsid w:val="70727955"/>
    <w:rsid w:val="71AD45FA"/>
    <w:rsid w:val="74041D09"/>
    <w:rsid w:val="79D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3D74"/>
  <w15:docId w15:val="{D563230C-84BF-463A-B238-C6ECF894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2022-10-13T07:58:00Z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73A168C183D24226B1B439FF67AFEF6D</vt:lpwstr>
  </property>
</Properties>
</file>