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89" w:rsidRDefault="00DE6389">
      <w:pPr>
        <w:jc w:val="center"/>
        <w:rPr>
          <w:rFonts w:ascii="宋体" w:eastAsia="宋体" w:hAnsi="宋体"/>
          <w:sz w:val="32"/>
          <w:szCs w:val="32"/>
        </w:rPr>
      </w:pPr>
    </w:p>
    <w:p w:rsidR="00DE6389" w:rsidRDefault="00781AFD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E44330" w:rsidTr="00DE2C57">
        <w:tc>
          <w:tcPr>
            <w:tcW w:w="8296" w:type="dxa"/>
            <w:gridSpan w:val="5"/>
          </w:tcPr>
          <w:p w:rsidR="00E44330" w:rsidRDefault="00E4433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44330" w:rsidRDefault="00E4433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基础会计理实一体化教学云平台</w:t>
            </w:r>
          </w:p>
          <w:p w:rsidR="00E44330" w:rsidRDefault="00E4433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E44330" w:rsidRDefault="00E4433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DE6389">
        <w:tc>
          <w:tcPr>
            <w:tcW w:w="1980" w:type="dxa"/>
          </w:tcPr>
          <w:p w:rsidR="00DE6389" w:rsidRDefault="00781AF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DE6389" w:rsidRDefault="00E4433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朱老师</w:t>
            </w:r>
          </w:p>
        </w:tc>
        <w:tc>
          <w:tcPr>
            <w:tcW w:w="1701" w:type="dxa"/>
          </w:tcPr>
          <w:p w:rsidR="00DE6389" w:rsidRDefault="00781AF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DE6389" w:rsidRDefault="00781AF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13914758481</w:t>
            </w:r>
          </w:p>
        </w:tc>
      </w:tr>
      <w:tr w:rsidR="00DE6389">
        <w:tc>
          <w:tcPr>
            <w:tcW w:w="2830" w:type="dxa"/>
            <w:gridSpan w:val="2"/>
          </w:tcPr>
          <w:p w:rsidR="00DE6389" w:rsidRDefault="007340AE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DE6389" w:rsidRDefault="007340A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65000元</w:t>
            </w:r>
            <w:bookmarkStart w:id="0" w:name="_GoBack"/>
            <w:bookmarkEnd w:id="0"/>
          </w:p>
        </w:tc>
      </w:tr>
      <w:tr w:rsidR="00DE6389">
        <w:trPr>
          <w:trHeight w:val="1301"/>
        </w:trPr>
        <w:tc>
          <w:tcPr>
            <w:tcW w:w="8296" w:type="dxa"/>
            <w:gridSpan w:val="5"/>
          </w:tcPr>
          <w:p w:rsidR="00DE6389" w:rsidRDefault="00781AF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主要用途描述：主要用于会计学实验教学,并能让学生通过此软件的学习与训练进一步参加会计学相关比赛。</w:t>
            </w:r>
          </w:p>
        </w:tc>
      </w:tr>
      <w:tr w:rsidR="00DE6389">
        <w:trPr>
          <w:trHeight w:val="6887"/>
        </w:trPr>
        <w:tc>
          <w:tcPr>
            <w:tcW w:w="8296" w:type="dxa"/>
            <w:gridSpan w:val="5"/>
          </w:tcPr>
          <w:p w:rsidR="00DE6389" w:rsidRDefault="00781AF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E6389" w:rsidRDefault="00781AF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一、功能及技术指标：</w:t>
            </w:r>
          </w:p>
          <w:p w:rsidR="00DE6389" w:rsidRDefault="00781AF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1.采用云服务器技术，学校可通过网页登录就可以进行使用。同时提供安装在学校本地服务器，无用户数限制。</w:t>
            </w:r>
          </w:p>
          <w:p w:rsidR="00DE6389" w:rsidRDefault="00781AF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2.支持教师和学生在手机微信端进行管理操作，如创建班级、发布作业、组织线上测试以及通知等；</w:t>
            </w:r>
          </w:p>
          <w:p w:rsidR="00DE6389" w:rsidRDefault="00781AF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3.平台需要包括理论和实操两个课程内容，理论模块支持教师预置配套课件资源和视频资源，实践模块可以操作匹配会计基础知识的账务处理仿真模拟；</w:t>
            </w:r>
          </w:p>
          <w:p w:rsidR="00DE6389" w:rsidRDefault="00781AF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5.平台能够针对每一份作业或考试提供详细的精准分析，包括：答题人数、正确人数、正确率等。同时能够详细展示具体错误答案情况。并具有组卷以及试卷导出功能；</w:t>
            </w:r>
          </w:p>
          <w:p w:rsidR="00DE6389" w:rsidRDefault="00781AF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二、内容指标：</w:t>
            </w:r>
          </w:p>
          <w:p w:rsidR="00DE6389" w:rsidRDefault="00781AF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理论部分：涵盖基础会计理论训练题库和基础会计实务操作训练题库。题库知识点覆盖基础会计理论点，如：会计要素与会计等式；会计科目与账户；会计记账方法；借贷记账法下主要经济业务的账务处理；会计凭证；会计账簿；账务处理程序；财产清查和财务会计报告。</w:t>
            </w:r>
          </w:p>
          <w:p w:rsidR="00DE6389" w:rsidRDefault="00781AFD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Cs w:val="21"/>
              </w:rPr>
              <w:t>2、会计实务操作训练题库包含完整的会计循环，如原始凭证的填制与审核；记账凭证的填制与审核；企业日常的经济业务处理；建账与登记账簿；对账与结账；编制科目汇总表及编制财务报表。整体实训内容的执行专业技术标准依据《会计基础工作规范》，会计处理具体原则和方法符合《企业会计准则》和现行税法要求。</w:t>
            </w:r>
          </w:p>
          <w:p w:rsidR="00DE6389" w:rsidRDefault="00781AFD" w:rsidP="00781AF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</w:t>
            </w:r>
            <w:r>
              <w:rPr>
                <w:rFonts w:ascii="宋体" w:eastAsia="宋体" w:hAnsi="宋体" w:hint="eastAsia"/>
                <w:szCs w:val="21"/>
              </w:rPr>
              <w:t xml:space="preserve">　　　　　　　　　　　　　　　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</w:tr>
    </w:tbl>
    <w:p w:rsidR="00DE6389" w:rsidRDefault="00781AF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DE6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9917FC"/>
    <w:rsid w:val="00077372"/>
    <w:rsid w:val="0011746F"/>
    <w:rsid w:val="00125BE3"/>
    <w:rsid w:val="00162FDA"/>
    <w:rsid w:val="003372BD"/>
    <w:rsid w:val="00351001"/>
    <w:rsid w:val="00560ECC"/>
    <w:rsid w:val="005F5489"/>
    <w:rsid w:val="007340AE"/>
    <w:rsid w:val="00781AFD"/>
    <w:rsid w:val="007C0E4C"/>
    <w:rsid w:val="0085369C"/>
    <w:rsid w:val="009917FC"/>
    <w:rsid w:val="00CC20EE"/>
    <w:rsid w:val="00D37DA0"/>
    <w:rsid w:val="00DE6389"/>
    <w:rsid w:val="00E44330"/>
    <w:rsid w:val="00F06A8F"/>
    <w:rsid w:val="00F103BE"/>
    <w:rsid w:val="00FC2A0B"/>
    <w:rsid w:val="0F4B1427"/>
    <w:rsid w:val="7414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8D42"/>
  <w15:docId w15:val="{98E8F13A-151C-4A25-A01B-2FAEDF37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586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11</cp:revision>
  <cp:lastPrinted>2023-10-30T07:55:00Z</cp:lastPrinted>
  <dcterms:created xsi:type="dcterms:W3CDTF">2023-10-30T06:36:00Z</dcterms:created>
  <dcterms:modified xsi:type="dcterms:W3CDTF">2023-11-07T02:38:00Z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959AC8126A374C0CAAD496240913429C_13</vt:lpwstr>
  </property>
</Properties>
</file>