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/>
                <w:szCs w:val="21"/>
              </w:rPr>
              <w:t>API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4000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工作站电脑</w:t>
            </w:r>
          </w:p>
          <w:p w:rsidR="00FA6C65" w:rsidRP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/>
                <w:szCs w:val="21"/>
              </w:rPr>
              <w:t>切换阀</w:t>
            </w:r>
          </w:p>
        </w:tc>
        <w:tc>
          <w:tcPr>
            <w:tcW w:w="1701" w:type="dxa"/>
          </w:tcPr>
          <w:p w:rsidR="009917FC" w:rsidRPr="00FA6C65" w:rsidRDefault="00C61205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FA6C65" w:rsidRPr="00FA6C65" w:rsidRDefault="00C61205" w:rsidP="009917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FA6C65" w:rsidRDefault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/>
                <w:szCs w:val="21"/>
              </w:rPr>
              <w:t>API4000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工作站电脑：用于控制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AB SCIEX API4000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质谱仪</w:t>
            </w:r>
          </w:p>
          <w:p w:rsidR="00FA6C65" w:rsidRPr="00FA6C65" w:rsidRDefault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 w:hint="eastAsia"/>
                <w:szCs w:val="21"/>
              </w:rPr>
              <w:t>切换阀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用于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AB SCIEX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API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4000</w:t>
            </w:r>
            <w:r>
              <w:rPr>
                <w:rFonts w:ascii="Times New Roman" w:eastAsia="宋体" w:hAnsi="Times New Roman" w:cs="Times New Roman"/>
                <w:szCs w:val="21"/>
              </w:rPr>
              <w:t>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Q/TOF5600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质谱仪流动相的切换，减少质谱仪污染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 xml:space="preserve"> API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4000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工作站电脑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 xml:space="preserve">CPU: Intel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酷</w:t>
            </w:r>
            <w:proofErr w:type="gramStart"/>
            <w:r w:rsidRPr="00FA6C65">
              <w:rPr>
                <w:rFonts w:ascii="Times New Roman" w:eastAsia="宋体" w:hAnsi="Times New Roman" w:cs="Times New Roman"/>
                <w:szCs w:val="21"/>
              </w:rPr>
              <w:t>睿</w:t>
            </w:r>
            <w:proofErr w:type="gramEnd"/>
            <w:r w:rsidRPr="00FA6C65">
              <w:rPr>
                <w:rFonts w:ascii="Times New Roman" w:eastAsia="宋体" w:hAnsi="Times New Roman" w:cs="Times New Roman"/>
                <w:szCs w:val="21"/>
              </w:rPr>
              <w:t>I5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核；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16 GB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内存；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双硬盘，单个硬盘</w:t>
            </w:r>
            <w:r>
              <w:rPr>
                <w:rFonts w:ascii="Times New Roman" w:eastAsia="宋体" w:hAnsi="Times New Roman" w:cs="Times New Roman"/>
                <w:szCs w:val="21"/>
              </w:rPr>
              <w:t>容量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TB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DVD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光驱；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个网口；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安装正版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Windows 10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64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位）；</w:t>
            </w:r>
          </w:p>
          <w:p w:rsidR="00FA6C65" w:rsidRDefault="00FA6C65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安装正版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>Analyst 1.7.1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CC27EF" w:rsidRDefault="00CC27EF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FA6C65">
              <w:rPr>
                <w:rFonts w:ascii="Times New Roman" w:eastAsia="宋体" w:hAnsi="Times New Roman" w:cs="Times New Roman" w:hint="eastAsia"/>
                <w:szCs w:val="21"/>
              </w:rPr>
              <w:t>切换阀</w:t>
            </w:r>
          </w:p>
          <w:p w:rsidR="00CC27EF" w:rsidRDefault="00CC27EF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6D1B6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6D1B6E">
              <w:rPr>
                <w:rFonts w:ascii="Times New Roman" w:eastAsia="宋体" w:hAnsi="Times New Roman" w:cs="Times New Roman" w:hint="eastAsia"/>
                <w:szCs w:val="21"/>
              </w:rPr>
              <w:t>个链接孔位；</w:t>
            </w:r>
          </w:p>
          <w:p w:rsidR="006D1B6E" w:rsidRDefault="006D1B6E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个切换位置；</w:t>
            </w:r>
          </w:p>
          <w:p w:rsidR="006D1B6E" w:rsidRDefault="006D1B6E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 DVC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电源</w:t>
            </w:r>
          </w:p>
          <w:p w:rsidR="006D1B6E" w:rsidRDefault="006D1B6E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2.5 amps</w:t>
            </w:r>
          </w:p>
          <w:p w:rsidR="006D1B6E" w:rsidRDefault="006D1B6E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）串口线通讯</w:t>
            </w:r>
          </w:p>
          <w:p w:rsidR="006D1B6E" w:rsidRPr="00FA6C65" w:rsidRDefault="006D1B6E" w:rsidP="00FA6C6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）可适配于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AB SCIEX API4000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Q/TOF5600</w:t>
            </w:r>
          </w:p>
          <w:p w:rsidR="00314BEB" w:rsidRPr="009917FC" w:rsidRDefault="00314BE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C6120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6120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C6120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660" w:rsidRDefault="00E65660" w:rsidP="00C61205">
      <w:r>
        <w:separator/>
      </w:r>
    </w:p>
  </w:endnote>
  <w:endnote w:type="continuationSeparator" w:id="0">
    <w:p w:rsidR="00E65660" w:rsidRDefault="00E65660" w:rsidP="00C6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660" w:rsidRDefault="00E65660" w:rsidP="00C61205">
      <w:r>
        <w:separator/>
      </w:r>
    </w:p>
  </w:footnote>
  <w:footnote w:type="continuationSeparator" w:id="0">
    <w:p w:rsidR="00E65660" w:rsidRDefault="00E65660" w:rsidP="00C6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14BEB"/>
    <w:rsid w:val="003372BD"/>
    <w:rsid w:val="0043770D"/>
    <w:rsid w:val="006B1F81"/>
    <w:rsid w:val="006D1B6E"/>
    <w:rsid w:val="007C0E4C"/>
    <w:rsid w:val="0085369C"/>
    <w:rsid w:val="009917FC"/>
    <w:rsid w:val="00C61205"/>
    <w:rsid w:val="00CC27EF"/>
    <w:rsid w:val="00E65660"/>
    <w:rsid w:val="00F06A8F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14B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4BE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120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12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14B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4BE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1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120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1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1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951D-E188-4233-8A28-666071DD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2019-11-28T00:42:00Z</cp:lastPrinted>
  <dcterms:created xsi:type="dcterms:W3CDTF">2019-11-26T12:20:00Z</dcterms:created>
  <dcterms:modified xsi:type="dcterms:W3CDTF">2019-11-29T12:02:00Z</dcterms:modified>
</cp:coreProperties>
</file>