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04A" w:rsidRDefault="001D504A">
      <w:pPr>
        <w:jc w:val="center"/>
        <w:rPr>
          <w:rFonts w:ascii="宋体" w:eastAsia="宋体" w:hAnsi="宋体"/>
          <w:sz w:val="32"/>
          <w:szCs w:val="32"/>
        </w:rPr>
      </w:pPr>
    </w:p>
    <w:p w:rsidR="001D504A" w:rsidRDefault="001C361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1C3610" w:rsidTr="00ED39C7">
        <w:tc>
          <w:tcPr>
            <w:tcW w:w="8296" w:type="dxa"/>
            <w:gridSpan w:val="5"/>
          </w:tcPr>
          <w:p w:rsidR="001C3610" w:rsidRDefault="001C361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C3610" w:rsidRDefault="001C361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冷冻离心机3台</w:t>
            </w:r>
          </w:p>
          <w:p w:rsidR="001C3610" w:rsidRDefault="001C361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1C3610" w:rsidRDefault="001C361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1D504A">
        <w:tc>
          <w:tcPr>
            <w:tcW w:w="1980" w:type="dxa"/>
          </w:tcPr>
          <w:p w:rsidR="001D504A" w:rsidRDefault="001C361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1D504A" w:rsidRDefault="001C361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刘悦</w:t>
            </w:r>
          </w:p>
        </w:tc>
        <w:tc>
          <w:tcPr>
            <w:tcW w:w="1701" w:type="dxa"/>
          </w:tcPr>
          <w:p w:rsidR="001D504A" w:rsidRDefault="001C361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1D504A" w:rsidRDefault="001C361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15951936552</w:t>
            </w:r>
          </w:p>
        </w:tc>
      </w:tr>
      <w:tr w:rsidR="001D504A">
        <w:tc>
          <w:tcPr>
            <w:tcW w:w="2830" w:type="dxa"/>
            <w:gridSpan w:val="2"/>
          </w:tcPr>
          <w:p w:rsidR="001D504A" w:rsidRDefault="001C361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1D504A" w:rsidRDefault="001C361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281000</w:t>
            </w:r>
          </w:p>
        </w:tc>
      </w:tr>
      <w:tr w:rsidR="001D504A">
        <w:trPr>
          <w:trHeight w:val="1301"/>
        </w:trPr>
        <w:tc>
          <w:tcPr>
            <w:tcW w:w="8296" w:type="dxa"/>
            <w:gridSpan w:val="5"/>
          </w:tcPr>
          <w:p w:rsidR="001D504A" w:rsidRDefault="001C361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用于低温指定转速离心样本</w:t>
            </w:r>
          </w:p>
        </w:tc>
      </w:tr>
      <w:tr w:rsidR="001D504A">
        <w:trPr>
          <w:trHeight w:val="7141"/>
        </w:trPr>
        <w:tc>
          <w:tcPr>
            <w:tcW w:w="8296" w:type="dxa"/>
            <w:gridSpan w:val="5"/>
          </w:tcPr>
          <w:p w:rsidR="001D504A" w:rsidRDefault="001C361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1D504A" w:rsidRDefault="001C3610">
            <w:pPr>
              <w:pStyle w:val="a4"/>
              <w:ind w:firstLineChars="0" w:firstLine="0"/>
              <w:rPr>
                <w:rFonts w:ascii="宋体" w:eastAsia="宋体" w:hAnsi="宋体" w:cs="宋体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4"/>
              </w:rPr>
              <w:t>台式冷冻离心机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4"/>
              </w:rPr>
              <w:t>台：</w:t>
            </w:r>
          </w:p>
          <w:p w:rsidR="001D504A" w:rsidRDefault="001C3610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1.</w:t>
            </w:r>
            <w:r>
              <w:rPr>
                <w:rFonts w:ascii="宋体" w:eastAsia="宋体" w:hAnsi="宋体" w:cs="宋体"/>
                <w:sz w:val="22"/>
                <w:szCs w:val="24"/>
              </w:rPr>
              <w:t>通用的台式冷冻离心机，可配</w:t>
            </w:r>
            <w:r>
              <w:rPr>
                <w:rFonts w:ascii="宋体" w:eastAsia="宋体" w:hAnsi="宋体" w:cs="宋体"/>
                <w:sz w:val="22"/>
                <w:szCs w:val="24"/>
              </w:rPr>
              <w:t>1.5</w:t>
            </w:r>
            <w:r>
              <w:rPr>
                <w:rFonts w:ascii="宋体" w:eastAsia="宋体" w:hAnsi="宋体" w:cs="宋体"/>
                <w:sz w:val="22"/>
                <w:szCs w:val="24"/>
              </w:rPr>
              <w:t>〜</w:t>
            </w:r>
            <w:r>
              <w:rPr>
                <w:rFonts w:ascii="宋体" w:eastAsia="宋体" w:hAnsi="宋体" w:cs="宋体"/>
                <w:sz w:val="22"/>
                <w:szCs w:val="24"/>
              </w:rPr>
              <w:t>85 ml</w:t>
            </w:r>
            <w:r>
              <w:rPr>
                <w:rFonts w:ascii="宋体" w:eastAsia="宋体" w:hAnsi="宋体" w:cs="宋体"/>
                <w:sz w:val="22"/>
                <w:szCs w:val="24"/>
              </w:rPr>
              <w:t>角转子，</w:t>
            </w:r>
            <w:r>
              <w:rPr>
                <w:rFonts w:ascii="宋体" w:eastAsia="宋体" w:hAnsi="宋体" w:cs="宋体"/>
                <w:sz w:val="22"/>
                <w:szCs w:val="24"/>
              </w:rPr>
              <w:t>5</w:t>
            </w:r>
            <w:r>
              <w:rPr>
                <w:rFonts w:ascii="宋体" w:eastAsia="宋体" w:hAnsi="宋体" w:cs="宋体"/>
                <w:sz w:val="22"/>
                <w:szCs w:val="24"/>
              </w:rPr>
              <w:t>〜</w:t>
            </w:r>
            <w:r>
              <w:rPr>
                <w:rFonts w:ascii="宋体" w:eastAsia="宋体" w:hAnsi="宋体" w:cs="宋体"/>
                <w:sz w:val="22"/>
                <w:szCs w:val="24"/>
              </w:rPr>
              <w:t>200 ml</w:t>
            </w:r>
            <w:r>
              <w:rPr>
                <w:rFonts w:ascii="宋体" w:eastAsia="宋体" w:hAnsi="宋体" w:cs="宋体"/>
                <w:sz w:val="22"/>
                <w:szCs w:val="24"/>
              </w:rPr>
              <w:t>水平转子等</w:t>
            </w:r>
          </w:p>
          <w:p w:rsidR="001D504A" w:rsidRDefault="001C3610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2.</w:t>
            </w:r>
            <w:r>
              <w:rPr>
                <w:rFonts w:ascii="宋体" w:eastAsia="宋体" w:hAnsi="宋体" w:cs="宋体"/>
                <w:sz w:val="22"/>
                <w:szCs w:val="24"/>
              </w:rPr>
              <w:t>无碳刷免维护变频电机，磁性转子识别，可避免转头过速</w:t>
            </w:r>
          </w:p>
          <w:p w:rsidR="001D504A" w:rsidRDefault="001C3610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3.</w:t>
            </w:r>
            <w:r>
              <w:rPr>
                <w:rFonts w:ascii="宋体" w:eastAsia="宋体" w:hAnsi="宋体" w:cs="宋体"/>
                <w:sz w:val="22"/>
                <w:szCs w:val="24"/>
              </w:rPr>
              <w:t>精确调节及显示转速，在最高转速下运行也极为平稳，转速</w:t>
            </w:r>
            <w:r>
              <w:rPr>
                <w:rFonts w:ascii="宋体" w:eastAsia="宋体" w:hAnsi="宋体" w:cs="宋体"/>
                <w:sz w:val="22"/>
                <w:szCs w:val="24"/>
              </w:rPr>
              <w:t>100</w:t>
            </w:r>
            <w:r>
              <w:rPr>
                <w:rFonts w:ascii="宋体" w:eastAsia="宋体" w:hAnsi="宋体" w:cs="宋体"/>
                <w:sz w:val="22"/>
                <w:szCs w:val="24"/>
              </w:rPr>
              <w:t>〜</w:t>
            </w:r>
            <w:r>
              <w:rPr>
                <w:rFonts w:ascii="宋体" w:eastAsia="宋体" w:hAnsi="宋体" w:cs="宋体"/>
                <w:sz w:val="22"/>
                <w:szCs w:val="24"/>
              </w:rPr>
              <w:t xml:space="preserve">15,300 </w:t>
            </w:r>
            <w:r>
              <w:rPr>
                <w:rFonts w:ascii="宋体" w:eastAsia="宋体" w:hAnsi="宋体" w:cs="宋体"/>
                <w:sz w:val="22"/>
                <w:szCs w:val="24"/>
              </w:rPr>
              <w:t>r/min</w:t>
            </w:r>
            <w:r>
              <w:rPr>
                <w:rFonts w:ascii="宋体" w:eastAsia="宋体" w:hAnsi="宋体" w:cs="宋体"/>
                <w:sz w:val="22"/>
                <w:szCs w:val="24"/>
              </w:rPr>
              <w:t>，最大离心力</w:t>
            </w:r>
            <w:r>
              <w:rPr>
                <w:rFonts w:ascii="宋体" w:eastAsia="宋体" w:hAnsi="宋体" w:cs="宋体"/>
                <w:sz w:val="22"/>
                <w:szCs w:val="24"/>
              </w:rPr>
              <w:t>23031g</w:t>
            </w:r>
            <w:r>
              <w:rPr>
                <w:rFonts w:ascii="宋体" w:eastAsia="宋体" w:hAnsi="宋体" w:cs="宋体"/>
                <w:sz w:val="22"/>
                <w:szCs w:val="24"/>
              </w:rPr>
              <w:t>。速度精度</w:t>
            </w:r>
            <w:r>
              <w:rPr>
                <w:rFonts w:ascii="宋体" w:eastAsia="宋体" w:hAnsi="宋体" w:cs="宋体"/>
                <w:sz w:val="22"/>
                <w:szCs w:val="24"/>
              </w:rPr>
              <w:t>±1rpm</w:t>
            </w:r>
            <w:r>
              <w:rPr>
                <w:rFonts w:ascii="宋体" w:eastAsia="宋体" w:hAnsi="宋体" w:cs="宋体"/>
                <w:sz w:val="22"/>
                <w:szCs w:val="24"/>
              </w:rPr>
              <w:t>。</w:t>
            </w:r>
          </w:p>
          <w:p w:rsidR="001D504A" w:rsidRDefault="001C3610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4.4*200ml</w:t>
            </w:r>
            <w:r>
              <w:rPr>
                <w:rFonts w:ascii="宋体" w:eastAsia="宋体" w:hAnsi="宋体" w:cs="宋体"/>
                <w:sz w:val="22"/>
                <w:szCs w:val="24"/>
              </w:rPr>
              <w:t>水平转子最高转速不低于</w:t>
            </w:r>
            <w:r>
              <w:rPr>
                <w:rFonts w:ascii="宋体" w:eastAsia="宋体" w:hAnsi="宋体" w:cs="宋体"/>
                <w:sz w:val="22"/>
                <w:szCs w:val="24"/>
              </w:rPr>
              <w:t>5500rpm</w:t>
            </w:r>
            <w:r>
              <w:rPr>
                <w:rFonts w:ascii="宋体" w:eastAsia="宋体" w:hAnsi="宋体" w:cs="宋体"/>
                <w:sz w:val="22"/>
                <w:szCs w:val="24"/>
              </w:rPr>
              <w:t>，离心力不低于</w:t>
            </w:r>
            <w:r>
              <w:rPr>
                <w:rFonts w:ascii="宋体" w:eastAsia="宋体" w:hAnsi="宋体" w:cs="宋体"/>
                <w:sz w:val="22"/>
                <w:szCs w:val="24"/>
              </w:rPr>
              <w:t>5440g</w:t>
            </w:r>
          </w:p>
          <w:p w:rsidR="001D504A" w:rsidRDefault="001C3610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5.</w:t>
            </w:r>
            <w:r>
              <w:rPr>
                <w:rFonts w:ascii="宋体" w:eastAsia="宋体" w:hAnsi="宋体" w:cs="宋体"/>
                <w:sz w:val="22"/>
                <w:szCs w:val="24"/>
              </w:rPr>
              <w:t>转子静止时，也可进行温控，采用</w:t>
            </w:r>
            <w:r>
              <w:rPr>
                <w:rFonts w:ascii="宋体" w:eastAsia="宋体" w:hAnsi="宋体" w:cs="宋体"/>
                <w:sz w:val="22"/>
                <w:szCs w:val="24"/>
              </w:rPr>
              <w:t>R134a</w:t>
            </w:r>
            <w:r>
              <w:rPr>
                <w:rFonts w:ascii="宋体" w:eastAsia="宋体" w:hAnsi="宋体" w:cs="宋体"/>
                <w:sz w:val="22"/>
                <w:szCs w:val="24"/>
              </w:rPr>
              <w:t>环保无氟制冷剂，制冷迅速，温度范围</w:t>
            </w:r>
            <w:r>
              <w:rPr>
                <w:rFonts w:ascii="宋体" w:eastAsia="宋体" w:hAnsi="宋体" w:cs="宋体"/>
                <w:sz w:val="22"/>
                <w:szCs w:val="24"/>
              </w:rPr>
              <w:t>-20℃</w:t>
            </w:r>
            <w:r>
              <w:rPr>
                <w:rFonts w:ascii="宋体" w:eastAsia="宋体" w:hAnsi="宋体" w:cs="宋体"/>
                <w:sz w:val="22"/>
                <w:szCs w:val="24"/>
              </w:rPr>
              <w:t>〜</w:t>
            </w:r>
            <w:r>
              <w:rPr>
                <w:rFonts w:ascii="宋体" w:eastAsia="宋体" w:hAnsi="宋体" w:cs="宋体"/>
                <w:sz w:val="22"/>
                <w:szCs w:val="24"/>
              </w:rPr>
              <w:t>40℃</w:t>
            </w:r>
          </w:p>
          <w:p w:rsidR="001D504A" w:rsidRDefault="001C3610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</w:rPr>
              <w:t>6.</w:t>
            </w:r>
            <w:r>
              <w:rPr>
                <w:rFonts w:ascii="宋体" w:eastAsia="宋体" w:hAnsi="宋体" w:cs="宋体"/>
                <w:sz w:val="22"/>
                <w:szCs w:val="24"/>
              </w:rPr>
              <w:t>微控制器可预设离心力、速度、转子、时间和温度，</w:t>
            </w:r>
            <w:r>
              <w:rPr>
                <w:rFonts w:ascii="宋体" w:eastAsia="宋体" w:hAnsi="宋体" w:cs="宋体"/>
                <w:sz w:val="22"/>
                <w:szCs w:val="24"/>
              </w:rPr>
              <w:t>20</w:t>
            </w:r>
            <w:r>
              <w:rPr>
                <w:rFonts w:ascii="宋体" w:eastAsia="宋体" w:hAnsi="宋体" w:cs="宋体"/>
                <w:sz w:val="22"/>
                <w:szCs w:val="24"/>
              </w:rPr>
              <w:t>种加速及减速曲线及</w:t>
            </w:r>
            <w:r>
              <w:rPr>
                <w:rFonts w:ascii="宋体" w:eastAsia="宋体" w:hAnsi="宋体" w:cs="宋体"/>
                <w:sz w:val="22"/>
                <w:szCs w:val="24"/>
              </w:rPr>
              <w:t>10</w:t>
            </w:r>
            <w:r>
              <w:rPr>
                <w:rFonts w:ascii="宋体" w:eastAsia="宋体" w:hAnsi="宋体" w:cs="宋体"/>
                <w:sz w:val="22"/>
                <w:szCs w:val="24"/>
              </w:rPr>
              <w:t>个程序记忆功能</w:t>
            </w:r>
          </w:p>
          <w:p w:rsidR="001D504A" w:rsidRDefault="001C3610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7.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需带有</w:t>
            </w:r>
            <w:r>
              <w:rPr>
                <w:rFonts w:ascii="宋体" w:eastAsia="宋体" w:hAnsi="宋体" w:cs="宋体"/>
                <w:sz w:val="22"/>
                <w:szCs w:val="24"/>
              </w:rPr>
              <w:t>水平转子配</w:t>
            </w:r>
            <w:r>
              <w:rPr>
                <w:rFonts w:ascii="宋体" w:eastAsia="宋体" w:hAnsi="宋体" w:cs="宋体"/>
                <w:sz w:val="22"/>
                <w:szCs w:val="24"/>
              </w:rPr>
              <w:t>50ml</w:t>
            </w:r>
            <w:r>
              <w:rPr>
                <w:rFonts w:ascii="宋体" w:eastAsia="宋体" w:hAnsi="宋体" w:cs="宋体"/>
                <w:sz w:val="22"/>
                <w:szCs w:val="24"/>
              </w:rPr>
              <w:t>适配器，</w:t>
            </w:r>
            <w:r>
              <w:rPr>
                <w:rFonts w:ascii="宋体" w:eastAsia="宋体" w:hAnsi="宋体" w:cs="宋体"/>
                <w:sz w:val="22"/>
                <w:szCs w:val="24"/>
              </w:rPr>
              <w:t>15ml</w:t>
            </w:r>
            <w:r>
              <w:rPr>
                <w:rFonts w:ascii="宋体" w:eastAsia="宋体" w:hAnsi="宋体" w:cs="宋体"/>
                <w:sz w:val="22"/>
                <w:szCs w:val="24"/>
              </w:rPr>
              <w:t>适配器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；</w:t>
            </w:r>
            <w:r>
              <w:rPr>
                <w:rFonts w:ascii="宋体" w:eastAsia="宋体" w:hAnsi="宋体" w:cs="宋体"/>
                <w:sz w:val="22"/>
                <w:szCs w:val="24"/>
              </w:rPr>
              <w:t>6*50ml</w:t>
            </w:r>
            <w:r>
              <w:rPr>
                <w:rFonts w:ascii="宋体" w:eastAsia="宋体" w:hAnsi="宋体" w:cs="宋体"/>
                <w:sz w:val="22"/>
                <w:szCs w:val="24"/>
              </w:rPr>
              <w:t>角转子，</w:t>
            </w:r>
            <w:r>
              <w:rPr>
                <w:rFonts w:ascii="宋体" w:eastAsia="宋体" w:hAnsi="宋体" w:cs="宋体"/>
                <w:sz w:val="22"/>
                <w:szCs w:val="24"/>
              </w:rPr>
              <w:t>15ml</w:t>
            </w:r>
            <w:r>
              <w:rPr>
                <w:rFonts w:ascii="宋体" w:eastAsia="宋体" w:hAnsi="宋体" w:cs="宋体"/>
                <w:sz w:val="22"/>
                <w:szCs w:val="24"/>
              </w:rPr>
              <w:t>适配器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；</w:t>
            </w:r>
            <w:r>
              <w:rPr>
                <w:rFonts w:ascii="宋体" w:eastAsia="宋体" w:hAnsi="宋体" w:cs="宋体"/>
                <w:sz w:val="22"/>
                <w:szCs w:val="24"/>
              </w:rPr>
              <w:t>酶标板转子。</w:t>
            </w:r>
            <w:r>
              <w:rPr>
                <w:rFonts w:ascii="宋体" w:eastAsia="宋体" w:hAnsi="宋体" w:cs="宋体"/>
                <w:sz w:val="22"/>
                <w:szCs w:val="24"/>
              </w:rPr>
              <w:t xml:space="preserve">               </w:t>
            </w:r>
          </w:p>
          <w:p w:rsidR="001D504A" w:rsidRDefault="001C3610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8</w:t>
            </w:r>
            <w:r>
              <w:rPr>
                <w:rFonts w:ascii="宋体" w:eastAsia="宋体" w:hAnsi="宋体" w:cs="宋体"/>
                <w:sz w:val="22"/>
                <w:szCs w:val="24"/>
              </w:rPr>
              <w:t>.</w:t>
            </w:r>
            <w:r>
              <w:rPr>
                <w:rFonts w:ascii="宋体" w:eastAsia="宋体" w:hAnsi="宋体" w:cs="宋体"/>
                <w:sz w:val="22"/>
                <w:szCs w:val="24"/>
              </w:rPr>
              <w:t>符合国际安全标准，</w:t>
            </w:r>
            <w:r>
              <w:rPr>
                <w:rFonts w:ascii="宋体" w:eastAsia="宋体" w:hAnsi="宋体" w:cs="宋体"/>
                <w:sz w:val="22"/>
                <w:szCs w:val="24"/>
              </w:rPr>
              <w:t xml:space="preserve"> ISO9001</w:t>
            </w:r>
            <w:r>
              <w:rPr>
                <w:rFonts w:ascii="宋体" w:eastAsia="宋体" w:hAnsi="宋体" w:cs="宋体"/>
                <w:sz w:val="22"/>
                <w:szCs w:val="24"/>
              </w:rPr>
              <w:t>质量认证等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。</w:t>
            </w:r>
          </w:p>
          <w:p w:rsidR="001D504A" w:rsidRDefault="001D504A">
            <w:pPr>
              <w:pStyle w:val="a4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</w:p>
          <w:p w:rsidR="001D504A" w:rsidRDefault="001C3610">
            <w:pPr>
              <w:pStyle w:val="a4"/>
              <w:ind w:firstLineChars="0" w:firstLine="0"/>
              <w:rPr>
                <w:rFonts w:ascii="宋体" w:eastAsia="宋体" w:hAnsi="宋体" w:cs="宋体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szCs w:val="24"/>
              </w:rPr>
              <w:t>小型冷冻离心机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4"/>
              </w:rPr>
              <w:t>台：</w:t>
            </w:r>
          </w:p>
          <w:p w:rsidR="001D504A" w:rsidRDefault="001C3610">
            <w:pPr>
              <w:pStyle w:val="a4"/>
              <w:numPr>
                <w:ilvl w:val="0"/>
                <w:numId w:val="1"/>
              </w:numPr>
              <w:ind w:firstLine="44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转速要求：≥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15000 rpm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；</w:t>
            </w:r>
          </w:p>
          <w:p w:rsidR="001D504A" w:rsidRDefault="001C3610">
            <w:pPr>
              <w:pStyle w:val="a4"/>
              <w:numPr>
                <w:ilvl w:val="0"/>
                <w:numId w:val="1"/>
              </w:numPr>
              <w:ind w:firstLine="44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最大容量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(ml)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1.5/2.0ml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；</w:t>
            </w:r>
          </w:p>
          <w:p w:rsidR="001D504A" w:rsidRDefault="001C3610">
            <w:pPr>
              <w:pStyle w:val="a4"/>
              <w:numPr>
                <w:ilvl w:val="0"/>
                <w:numId w:val="1"/>
              </w:numPr>
              <w:ind w:firstLine="44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最大相对离心机：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16602xg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；</w:t>
            </w:r>
          </w:p>
          <w:p w:rsidR="001D504A" w:rsidRDefault="001C3610">
            <w:pPr>
              <w:pStyle w:val="a4"/>
              <w:numPr>
                <w:ilvl w:val="0"/>
                <w:numId w:val="1"/>
              </w:numPr>
              <w:ind w:firstLine="44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时间控制范围：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99 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分钟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59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秒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 / 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连续运转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 / 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短时加速；</w:t>
            </w:r>
          </w:p>
          <w:p w:rsidR="001D504A" w:rsidRDefault="001C3610">
            <w:pPr>
              <w:pStyle w:val="a4"/>
              <w:numPr>
                <w:ilvl w:val="0"/>
                <w:numId w:val="1"/>
              </w:numPr>
              <w:ind w:firstLine="44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温度设定范围：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-10~40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℃；</w:t>
            </w:r>
          </w:p>
          <w:p w:rsidR="001D504A" w:rsidRDefault="001C3610">
            <w:pPr>
              <w:pStyle w:val="a4"/>
              <w:numPr>
                <w:ilvl w:val="0"/>
                <w:numId w:val="1"/>
              </w:numPr>
              <w:ind w:firstLine="44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免维护无碳刷变频电机；</w:t>
            </w:r>
          </w:p>
          <w:p w:rsidR="001D504A" w:rsidRDefault="001C3610">
            <w:pPr>
              <w:pStyle w:val="a4"/>
              <w:numPr>
                <w:ilvl w:val="0"/>
                <w:numId w:val="1"/>
              </w:numPr>
              <w:ind w:firstLine="44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最高转速下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可平稳运转；</w:t>
            </w:r>
          </w:p>
          <w:p w:rsidR="001D504A" w:rsidRDefault="001C3610">
            <w:pPr>
              <w:pStyle w:val="a4"/>
              <w:numPr>
                <w:ilvl w:val="0"/>
                <w:numId w:val="1"/>
              </w:numPr>
              <w:ind w:firstLine="44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lastRenderedPageBreak/>
              <w:t>短时加速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按秒显示；</w:t>
            </w:r>
          </w:p>
          <w:p w:rsidR="001D504A" w:rsidRDefault="001C3610">
            <w:pPr>
              <w:pStyle w:val="a4"/>
              <w:numPr>
                <w:ilvl w:val="0"/>
                <w:numId w:val="1"/>
              </w:numPr>
              <w:ind w:firstLine="44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离心力，速度，时间显示；</w:t>
            </w:r>
          </w:p>
          <w:p w:rsidR="001D504A" w:rsidRDefault="001C3610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10.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可存贮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个用户程序；</w:t>
            </w:r>
          </w:p>
          <w:p w:rsidR="001D504A" w:rsidRDefault="001C3610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11.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双重盖锁定装置，不平衡保护；</w:t>
            </w:r>
          </w:p>
          <w:p w:rsidR="001D504A" w:rsidRDefault="001C3610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12.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符合国际安全标准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ISO 13485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及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ISO9001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质量认证；</w:t>
            </w:r>
          </w:p>
          <w:p w:rsidR="001D504A" w:rsidRDefault="001C3610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13. 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能够配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联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0.2ml PCR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转子；</w:t>
            </w:r>
          </w:p>
          <w:p w:rsidR="001D504A" w:rsidRDefault="001C3610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14.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能够配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位毛细管转子，用于血比容管的离心；</w:t>
            </w:r>
          </w:p>
          <w:p w:rsidR="001D504A" w:rsidRDefault="001C3610">
            <w:pPr>
              <w:pStyle w:val="a4"/>
              <w:ind w:leftChars="200" w:left="420"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15.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离心机开盖高度不高于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420mm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。</w:t>
            </w:r>
          </w:p>
          <w:p w:rsidR="001D504A" w:rsidRDefault="001D504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1D504A" w:rsidRDefault="001D504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1D504A" w:rsidRDefault="001D504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1D504A" w:rsidRDefault="001C3610" w:rsidP="001C361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  <w:bookmarkStart w:id="0" w:name="_GoBack"/>
        <w:bookmarkEnd w:id="0"/>
      </w:tr>
    </w:tbl>
    <w:p w:rsidR="001D504A" w:rsidRDefault="001C361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1D5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0343D"/>
    <w:multiLevelType w:val="singleLevel"/>
    <w:tmpl w:val="69E0343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MmUxZGE4ZmI5MWIxMmVlNDc5MmYwNmM2MTVlM2MifQ=="/>
  </w:docVars>
  <w:rsids>
    <w:rsidRoot w:val="009917FC"/>
    <w:rsid w:val="00077372"/>
    <w:rsid w:val="0011746F"/>
    <w:rsid w:val="001C3610"/>
    <w:rsid w:val="001D504A"/>
    <w:rsid w:val="003372BD"/>
    <w:rsid w:val="007C0E4C"/>
    <w:rsid w:val="0085369C"/>
    <w:rsid w:val="009917FC"/>
    <w:rsid w:val="00F06A8F"/>
    <w:rsid w:val="4437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95C5C"/>
  <w15:docId w15:val="{A23F74B0-53C3-446E-BE76-CCC751C1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</Words>
  <Characters>684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2018-09-05T07:41:00Z</dcterms:created>
  <dcterms:modified xsi:type="dcterms:W3CDTF">2023-06-13T07:53:00Z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414392169F914F7B81D3C9FBE4C05AA6_13</vt:lpwstr>
  </property>
</Properties>
</file>