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F3" w:rsidRDefault="00670BF3">
      <w:pPr>
        <w:jc w:val="center"/>
        <w:rPr>
          <w:rFonts w:ascii="宋体" w:eastAsia="宋体" w:hAnsi="宋体"/>
          <w:sz w:val="32"/>
          <w:szCs w:val="32"/>
        </w:rPr>
      </w:pPr>
    </w:p>
    <w:p w:rsidR="00670BF3" w:rsidRDefault="0014541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670BF3">
        <w:tc>
          <w:tcPr>
            <w:tcW w:w="8296" w:type="dxa"/>
            <w:gridSpan w:val="5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大小便智能护理仪</w:t>
            </w:r>
          </w:p>
        </w:tc>
      </w:tr>
      <w:tr w:rsidR="00670BF3">
        <w:tc>
          <w:tcPr>
            <w:tcW w:w="1980" w:type="dxa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670BF3">
        <w:tc>
          <w:tcPr>
            <w:tcW w:w="2830" w:type="dxa"/>
            <w:gridSpan w:val="2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46000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670BF3">
        <w:trPr>
          <w:trHeight w:val="1301"/>
        </w:trPr>
        <w:tc>
          <w:tcPr>
            <w:tcW w:w="8296" w:type="dxa"/>
            <w:gridSpan w:val="5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主要用途描述：用于脊柱神经损伤患者康复的大小便处理</w:t>
            </w:r>
          </w:p>
        </w:tc>
      </w:tr>
      <w:tr w:rsidR="00670BF3">
        <w:trPr>
          <w:trHeight w:val="7141"/>
        </w:trPr>
        <w:tc>
          <w:tcPr>
            <w:tcW w:w="8296" w:type="dxa"/>
            <w:gridSpan w:val="5"/>
          </w:tcPr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70BF3" w:rsidRDefault="00145412">
            <w:pPr>
              <w:rPr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操作方式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670BF3" w:rsidRDefault="00145412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自动模式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大便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小便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清洗肛门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清洗阴部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干燥自动操作</w:t>
            </w:r>
          </w:p>
          <w:p w:rsidR="00670BF3" w:rsidRDefault="00145412">
            <w:pPr>
              <w:ind w:firstLineChars="100" w:firstLine="24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.) </w:t>
            </w:r>
            <w:r>
              <w:rPr>
                <w:rFonts w:hint="eastAsia"/>
                <w:sz w:val="24"/>
              </w:rPr>
              <w:t>手动模式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  <w:p w:rsidR="00670BF3" w:rsidRDefault="00145412">
            <w:pPr>
              <w:rPr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操作条件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670BF3" w:rsidRDefault="00145412">
            <w:pPr>
              <w:ind w:firstLineChars="50" w:firstLine="12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吸入压力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  <w:p w:rsidR="00670BF3" w:rsidRDefault="0014541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.) </w:t>
            </w:r>
            <w:r>
              <w:rPr>
                <w:rFonts w:hint="eastAsia"/>
                <w:sz w:val="24"/>
              </w:rPr>
              <w:t>大便处理时间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自动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大约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分钟</w:t>
            </w:r>
          </w:p>
          <w:p w:rsidR="00670BF3" w:rsidRDefault="00145412">
            <w:pPr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 xml:space="preserve">3.) </w:t>
            </w:r>
            <w:r>
              <w:rPr>
                <w:rFonts w:hint="eastAsia"/>
                <w:sz w:val="24"/>
              </w:rPr>
              <w:t>小便处理时间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自动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大约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分钟</w:t>
            </w:r>
          </w:p>
          <w:p w:rsidR="00670BF3" w:rsidRDefault="0014541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.) </w:t>
            </w:r>
            <w:r>
              <w:rPr>
                <w:rFonts w:hint="eastAsia"/>
                <w:sz w:val="24"/>
              </w:rPr>
              <w:t>设定清洁水温度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个阶段</w:t>
            </w:r>
          </w:p>
          <w:p w:rsidR="00670BF3" w:rsidRDefault="00145412">
            <w:pPr>
              <w:ind w:firstLineChars="50" w:firstLine="12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5.) </w:t>
            </w:r>
            <w:r>
              <w:rPr>
                <w:rFonts w:hint="eastAsia"/>
                <w:sz w:val="24"/>
              </w:rPr>
              <w:t>干燥周期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无</w:t>
            </w:r>
          </w:p>
          <w:p w:rsidR="00670BF3" w:rsidRDefault="00145412">
            <w:pPr>
              <w:rPr>
                <w:rFonts w:eastAsia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4"/>
              </w:rPr>
              <w:t>遥控方式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触屏</w:t>
            </w:r>
          </w:p>
          <w:p w:rsidR="00670BF3" w:rsidRDefault="00145412">
            <w:pPr>
              <w:rPr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4"/>
              </w:rPr>
              <w:t>过滤器更换周期</w:t>
            </w:r>
            <w:r>
              <w:rPr>
                <w:rFonts w:hint="eastAsia"/>
                <w:sz w:val="24"/>
              </w:rPr>
              <w:t>:</w:t>
            </w:r>
          </w:p>
          <w:p w:rsidR="00670BF3" w:rsidRDefault="00145412">
            <w:pPr>
              <w:ind w:firstLineChars="50" w:firstLine="120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无过滤罐</w:t>
            </w:r>
          </w:p>
          <w:p w:rsidR="00670BF3" w:rsidRDefault="001454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670BF3" w:rsidRDefault="00670BF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670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00067B1C"/>
    <w:rsid w:val="00077372"/>
    <w:rsid w:val="0008797E"/>
    <w:rsid w:val="0011746F"/>
    <w:rsid w:val="00145412"/>
    <w:rsid w:val="003372BD"/>
    <w:rsid w:val="00670BF3"/>
    <w:rsid w:val="007C0E4C"/>
    <w:rsid w:val="0085369C"/>
    <w:rsid w:val="009917FC"/>
    <w:rsid w:val="00F06A8F"/>
    <w:rsid w:val="079A7F33"/>
    <w:rsid w:val="07A85211"/>
    <w:rsid w:val="143219C0"/>
    <w:rsid w:val="264764CE"/>
    <w:rsid w:val="2F5A6F28"/>
    <w:rsid w:val="5BA6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6ADA"/>
  <w15:docId w15:val="{46F36670-A057-40DF-941A-AA99AB1C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dcterms:created xsi:type="dcterms:W3CDTF">2018-09-05T07:41:00Z</dcterms:created>
  <dcterms:modified xsi:type="dcterms:W3CDTF">2023-11-22T08:01:00Z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270EEB6C03A74503816F470C7A11B114_13</vt:lpwstr>
  </property>
</Properties>
</file>