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890"/>
        <w:gridCol w:w="1394"/>
        <w:gridCol w:w="1624"/>
        <w:gridCol w:w="2596"/>
      </w:tblGrid>
      <w:tr w:rsidR="009917FC" w:rsidRPr="009917FC" w:rsidTr="00124881">
        <w:tc>
          <w:tcPr>
            <w:tcW w:w="1890" w:type="dxa"/>
          </w:tcPr>
          <w:p w:rsidR="009917FC" w:rsidRPr="00B97538" w:rsidRDefault="009917FC" w:rsidP="009917FC">
            <w:pPr>
              <w:rPr>
                <w:rFonts w:ascii="宋体" w:eastAsia="宋体" w:hAnsi="宋体"/>
                <w:b/>
                <w:szCs w:val="21"/>
              </w:rPr>
            </w:pPr>
            <w:r w:rsidRPr="00B97538">
              <w:rPr>
                <w:rFonts w:ascii="宋体" w:eastAsia="宋体" w:hAnsi="宋体" w:hint="eastAsia"/>
                <w:b/>
                <w:szCs w:val="21"/>
              </w:rPr>
              <w:t>产品名称</w:t>
            </w:r>
          </w:p>
        </w:tc>
        <w:tc>
          <w:tcPr>
            <w:tcW w:w="2207" w:type="dxa"/>
            <w:gridSpan w:val="2"/>
          </w:tcPr>
          <w:p w:rsidR="009917FC" w:rsidRPr="003C3315" w:rsidRDefault="002A6B28">
            <w:pPr>
              <w:rPr>
                <w:rFonts w:ascii="宋体" w:eastAsia="宋体" w:hAnsi="宋体"/>
                <w:szCs w:val="21"/>
              </w:rPr>
            </w:pPr>
            <w:r w:rsidRPr="003C3315">
              <w:rPr>
                <w:rFonts w:ascii="宋体" w:eastAsia="宋体" w:hAnsi="宋体"/>
                <w:szCs w:val="21"/>
              </w:rPr>
              <w:t>空调</w:t>
            </w:r>
          </w:p>
        </w:tc>
        <w:tc>
          <w:tcPr>
            <w:tcW w:w="1654" w:type="dxa"/>
          </w:tcPr>
          <w:p w:rsidR="009917FC" w:rsidRPr="00B97538" w:rsidRDefault="00124881" w:rsidP="00F06A8F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2777" w:type="dxa"/>
          </w:tcPr>
          <w:p w:rsidR="009917FC" w:rsidRPr="003C3315" w:rsidRDefault="00124881" w:rsidP="009917F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7C0E4C" w:rsidRPr="009917FC" w:rsidTr="00124881">
        <w:trPr>
          <w:trHeight w:val="425"/>
        </w:trPr>
        <w:tc>
          <w:tcPr>
            <w:tcW w:w="2707" w:type="dxa"/>
            <w:gridSpan w:val="2"/>
          </w:tcPr>
          <w:p w:rsidR="007C0E4C" w:rsidRPr="00B97538" w:rsidRDefault="007C0E4C" w:rsidP="007C0E4C">
            <w:pPr>
              <w:rPr>
                <w:rFonts w:ascii="宋体" w:eastAsia="宋体" w:hAnsi="宋体"/>
                <w:b/>
                <w:szCs w:val="21"/>
              </w:rPr>
            </w:pPr>
            <w:r w:rsidRPr="00B97538">
              <w:rPr>
                <w:rFonts w:ascii="宋体" w:eastAsia="宋体" w:hAnsi="宋体" w:hint="eastAsia"/>
                <w:b/>
                <w:szCs w:val="21"/>
              </w:rPr>
              <w:t>参考品牌型号(选填)</w:t>
            </w:r>
          </w:p>
        </w:tc>
        <w:tc>
          <w:tcPr>
            <w:tcW w:w="5821" w:type="dxa"/>
            <w:gridSpan w:val="3"/>
          </w:tcPr>
          <w:p w:rsidR="007C0E4C" w:rsidRPr="003C3315" w:rsidRDefault="00004E3B" w:rsidP="00004E3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格力、</w:t>
            </w:r>
            <w:r w:rsidR="002A6B28" w:rsidRPr="003C3315">
              <w:rPr>
                <w:rFonts w:ascii="宋体" w:eastAsia="宋体" w:hAnsi="宋体"/>
                <w:szCs w:val="21"/>
              </w:rPr>
              <w:t>美的</w:t>
            </w:r>
            <w:r w:rsidR="00535B78">
              <w:rPr>
                <w:rFonts w:ascii="宋体" w:eastAsia="宋体" w:hAnsi="宋体" w:hint="eastAsia"/>
                <w:szCs w:val="21"/>
              </w:rPr>
              <w:t>、海尔等国内一线品牌。</w:t>
            </w:r>
          </w:p>
        </w:tc>
      </w:tr>
      <w:tr w:rsidR="009917FC" w:rsidRPr="009917FC" w:rsidTr="00124881">
        <w:trPr>
          <w:trHeight w:val="829"/>
        </w:trPr>
        <w:tc>
          <w:tcPr>
            <w:tcW w:w="8528" w:type="dxa"/>
            <w:gridSpan w:val="5"/>
          </w:tcPr>
          <w:p w:rsidR="009917FC" w:rsidRPr="00B97538" w:rsidRDefault="009917FC">
            <w:pPr>
              <w:rPr>
                <w:rFonts w:ascii="宋体" w:eastAsia="宋体" w:hAnsi="宋体"/>
                <w:b/>
                <w:szCs w:val="21"/>
              </w:rPr>
            </w:pPr>
            <w:r w:rsidRPr="00B97538">
              <w:rPr>
                <w:rFonts w:ascii="宋体" w:eastAsia="宋体" w:hAnsi="宋体" w:hint="eastAsia"/>
                <w:b/>
                <w:szCs w:val="21"/>
              </w:rPr>
              <w:t>主要用途描述：</w:t>
            </w:r>
          </w:p>
          <w:p w:rsidR="0005192D" w:rsidRPr="003C3315" w:rsidRDefault="0005192D">
            <w:pPr>
              <w:rPr>
                <w:rFonts w:ascii="宋体" w:eastAsia="宋体" w:hAnsi="宋体"/>
                <w:szCs w:val="21"/>
              </w:rPr>
            </w:pPr>
            <w:r w:rsidRPr="003C3315">
              <w:rPr>
                <w:rFonts w:ascii="宋体" w:eastAsia="宋体" w:hAnsi="宋体" w:hint="eastAsia"/>
                <w:szCs w:val="21"/>
              </w:rPr>
              <w:t xml:space="preserve">    膳食工艺实验室夏天制冷，冬天制暖。</w:t>
            </w:r>
          </w:p>
        </w:tc>
      </w:tr>
      <w:tr w:rsidR="009917FC" w:rsidRPr="009917FC" w:rsidTr="00124881">
        <w:trPr>
          <w:trHeight w:val="7141"/>
        </w:trPr>
        <w:tc>
          <w:tcPr>
            <w:tcW w:w="8528" w:type="dxa"/>
            <w:gridSpan w:val="5"/>
          </w:tcPr>
          <w:p w:rsidR="009917FC" w:rsidRPr="00B97538" w:rsidRDefault="00BA7C62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B97538">
              <w:rPr>
                <w:rFonts w:ascii="宋体" w:eastAsia="宋体" w:hAnsi="宋体" w:hint="eastAsia"/>
                <w:b/>
                <w:sz w:val="28"/>
                <w:szCs w:val="28"/>
              </w:rPr>
              <w:t>参数参考</w:t>
            </w:r>
            <w:r w:rsidR="009917FC" w:rsidRPr="00B97538">
              <w:rPr>
                <w:rFonts w:ascii="宋体" w:eastAsia="宋体" w:hAnsi="宋体" w:hint="eastAsia"/>
                <w:b/>
                <w:sz w:val="28"/>
                <w:szCs w:val="28"/>
              </w:rPr>
              <w:t>：</w:t>
            </w:r>
          </w:p>
          <w:tbl>
            <w:tblPr>
              <w:tblStyle w:val="a3"/>
              <w:tblW w:w="8418" w:type="dxa"/>
              <w:jc w:val="center"/>
              <w:tblLook w:val="04A0" w:firstRow="1" w:lastRow="0" w:firstColumn="1" w:lastColumn="0" w:noHBand="0" w:noVBand="1"/>
            </w:tblPr>
            <w:tblGrid>
              <w:gridCol w:w="757"/>
              <w:gridCol w:w="2424"/>
              <w:gridCol w:w="3705"/>
              <w:gridCol w:w="758"/>
              <w:gridCol w:w="774"/>
            </w:tblGrid>
            <w:tr w:rsidR="009A142C" w:rsidTr="00961D34">
              <w:trPr>
                <w:trHeight w:val="264"/>
                <w:jc w:val="center"/>
              </w:trPr>
              <w:tc>
                <w:tcPr>
                  <w:tcW w:w="757" w:type="dxa"/>
                </w:tcPr>
                <w:p w:rsidR="009A142C" w:rsidRDefault="009A142C" w:rsidP="009A142C"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424" w:type="dxa"/>
                </w:tcPr>
                <w:p w:rsidR="009A142C" w:rsidRDefault="009A142C" w:rsidP="009A142C">
                  <w:pPr>
                    <w:jc w:val="center"/>
                  </w:pPr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3705" w:type="dxa"/>
                </w:tcPr>
                <w:p w:rsidR="009A142C" w:rsidRDefault="009A142C" w:rsidP="009A142C">
                  <w:pPr>
                    <w:jc w:val="center"/>
                  </w:pPr>
                  <w:r>
                    <w:rPr>
                      <w:rFonts w:hint="eastAsia"/>
                    </w:rPr>
                    <w:t>参数</w:t>
                  </w:r>
                </w:p>
              </w:tc>
              <w:tc>
                <w:tcPr>
                  <w:tcW w:w="758" w:type="dxa"/>
                </w:tcPr>
                <w:p w:rsidR="009A142C" w:rsidRDefault="009A142C" w:rsidP="009A142C">
                  <w:pPr>
                    <w:jc w:val="center"/>
                  </w:pPr>
                  <w:r>
                    <w:rPr>
                      <w:rFonts w:hint="eastAsia"/>
                    </w:rPr>
                    <w:t>单位</w:t>
                  </w:r>
                </w:p>
              </w:tc>
              <w:tc>
                <w:tcPr>
                  <w:tcW w:w="774" w:type="dxa"/>
                </w:tcPr>
                <w:p w:rsidR="009A142C" w:rsidRDefault="009A142C" w:rsidP="009A142C"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</w:tr>
            <w:tr w:rsidR="009A142C" w:rsidTr="007D7AB1">
              <w:trPr>
                <w:trHeight w:val="2018"/>
                <w:jc w:val="center"/>
              </w:trPr>
              <w:tc>
                <w:tcPr>
                  <w:tcW w:w="757" w:type="dxa"/>
                </w:tcPr>
                <w:p w:rsidR="009A142C" w:rsidRDefault="009D09B9" w:rsidP="009A142C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424" w:type="dxa"/>
                </w:tcPr>
                <w:p w:rsidR="009A142C" w:rsidRDefault="009A142C" w:rsidP="009A142C">
                  <w:r>
                    <w:rPr>
                      <w:rFonts w:hint="eastAsia"/>
                    </w:rPr>
                    <w:t>分体挂机(1.5HP）</w:t>
                  </w:r>
                </w:p>
                <w:p w:rsidR="009A142C" w:rsidRDefault="009A142C" w:rsidP="009A142C"/>
              </w:tc>
              <w:tc>
                <w:tcPr>
                  <w:tcW w:w="3705" w:type="dxa"/>
                </w:tcPr>
                <w:p w:rsidR="009A142C" w:rsidRDefault="009A142C" w:rsidP="009A142C">
                  <w:r>
                    <w:rPr>
                      <w:rFonts w:hint="eastAsia"/>
                    </w:rPr>
                    <w:t>制冷/热量；3.55kW/2.82kW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功率：1.08kW/1.13kW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电源：220V/50Hz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室内机循环风量：650m³/h</w:t>
                  </w:r>
                </w:p>
                <w:p w:rsidR="009A142C" w:rsidRDefault="009A142C" w:rsidP="009A142C">
                  <w:proofErr w:type="gramStart"/>
                  <w:r>
                    <w:rPr>
                      <w:rFonts w:hint="eastAsia"/>
                    </w:rPr>
                    <w:t>电辅热</w:t>
                  </w:r>
                  <w:proofErr w:type="gramEnd"/>
                  <w:r>
                    <w:rPr>
                      <w:rFonts w:hint="eastAsia"/>
                    </w:rPr>
                    <w:t>：1.05kW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室内机噪音：24-39dB（A）</w:t>
                  </w:r>
                </w:p>
              </w:tc>
              <w:tc>
                <w:tcPr>
                  <w:tcW w:w="758" w:type="dxa"/>
                </w:tcPr>
                <w:p w:rsidR="009A142C" w:rsidRDefault="009A142C" w:rsidP="009A142C">
                  <w:pPr>
                    <w:jc w:val="center"/>
                  </w:pPr>
                  <w:r>
                    <w:rPr>
                      <w:rFonts w:hint="eastAsia"/>
                    </w:rPr>
                    <w:t>组</w:t>
                  </w:r>
                </w:p>
              </w:tc>
              <w:tc>
                <w:tcPr>
                  <w:tcW w:w="774" w:type="dxa"/>
                </w:tcPr>
                <w:p w:rsidR="009A142C" w:rsidRDefault="009D09B9" w:rsidP="009A142C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9A142C" w:rsidTr="007D7AB1">
              <w:trPr>
                <w:trHeight w:val="2057"/>
                <w:jc w:val="center"/>
              </w:trPr>
              <w:tc>
                <w:tcPr>
                  <w:tcW w:w="757" w:type="dxa"/>
                </w:tcPr>
                <w:p w:rsidR="009A142C" w:rsidRDefault="006170D1" w:rsidP="009A142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424" w:type="dxa"/>
                </w:tcPr>
                <w:p w:rsidR="009A142C" w:rsidRDefault="009A142C" w:rsidP="009A142C">
                  <w:r>
                    <w:rPr>
                      <w:rFonts w:hint="eastAsia"/>
                    </w:rPr>
                    <w:t>一拖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>
                    <w:rPr>
                      <w:rFonts w:hint="eastAsia"/>
                    </w:rPr>
                    <w:t>风管机（5HP）</w:t>
                  </w:r>
                </w:p>
                <w:p w:rsidR="009A142C" w:rsidRDefault="009A142C" w:rsidP="00004E3B"/>
              </w:tc>
              <w:tc>
                <w:tcPr>
                  <w:tcW w:w="3705" w:type="dxa"/>
                </w:tcPr>
                <w:p w:rsidR="009A142C" w:rsidRDefault="009A142C" w:rsidP="009A142C">
                  <w:r>
                    <w:rPr>
                      <w:rFonts w:hint="eastAsia"/>
                    </w:rPr>
                    <w:t>制冷/热量；12.0kW/12.5kW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功率：4.86kW/4.75kW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电源：380V/50Hz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室内机循环风量：1700m³/h</w:t>
                  </w:r>
                </w:p>
                <w:p w:rsidR="009A142C" w:rsidRDefault="009A142C" w:rsidP="009A142C">
                  <w:proofErr w:type="gramStart"/>
                  <w:r>
                    <w:rPr>
                      <w:rFonts w:hint="eastAsia"/>
                    </w:rPr>
                    <w:t>电辅热</w:t>
                  </w:r>
                  <w:proofErr w:type="gramEnd"/>
                  <w:r>
                    <w:rPr>
                      <w:rFonts w:hint="eastAsia"/>
                    </w:rPr>
                    <w:t>：3.5kW</w:t>
                  </w:r>
                </w:p>
                <w:p w:rsidR="009A142C" w:rsidRDefault="009A142C" w:rsidP="009A142C">
                  <w:r>
                    <w:rPr>
                      <w:rFonts w:hint="eastAsia"/>
                    </w:rPr>
                    <w:t>室内机噪音：40-49dB（A）</w:t>
                  </w:r>
                </w:p>
              </w:tc>
              <w:tc>
                <w:tcPr>
                  <w:tcW w:w="758" w:type="dxa"/>
                </w:tcPr>
                <w:p w:rsidR="009A142C" w:rsidRDefault="009A142C" w:rsidP="009A142C">
                  <w:pPr>
                    <w:jc w:val="center"/>
                  </w:pPr>
                  <w:r>
                    <w:rPr>
                      <w:rFonts w:hint="eastAsia"/>
                    </w:rPr>
                    <w:t>组</w:t>
                  </w:r>
                </w:p>
              </w:tc>
              <w:tc>
                <w:tcPr>
                  <w:tcW w:w="774" w:type="dxa"/>
                </w:tcPr>
                <w:p w:rsidR="009A142C" w:rsidRDefault="00004E3B" w:rsidP="009A142C">
                  <w:pPr>
                    <w:jc w:val="center"/>
                  </w:pPr>
                  <w:r>
                    <w:t>9</w:t>
                  </w:r>
                </w:p>
              </w:tc>
            </w:tr>
          </w:tbl>
          <w:p w:rsidR="0005192D" w:rsidRPr="00F31BA2" w:rsidRDefault="0005192D" w:rsidP="00004E3B">
            <w:pPr>
              <w:spacing w:line="360" w:lineRule="auto"/>
              <w:rPr>
                <w:rFonts w:ascii="宋体" w:eastAsia="宋体" w:hAnsi="宋体"/>
                <w:b/>
                <w:sz w:val="24"/>
                <w:szCs w:val="28"/>
              </w:rPr>
            </w:pPr>
            <w:r w:rsidRPr="00F31BA2">
              <w:rPr>
                <w:rFonts w:ascii="宋体" w:eastAsia="宋体" w:hAnsi="宋体" w:hint="eastAsia"/>
                <w:b/>
                <w:sz w:val="24"/>
                <w:szCs w:val="28"/>
              </w:rPr>
              <w:t>要求：</w:t>
            </w:r>
          </w:p>
          <w:p w:rsidR="0005192D" w:rsidRPr="00F31BA2" w:rsidRDefault="00F31BA2" w:rsidP="00004E3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F31BA2">
              <w:rPr>
                <w:rFonts w:ascii="宋体" w:eastAsia="宋体" w:hAnsi="宋体" w:hint="eastAsia"/>
                <w:szCs w:val="21"/>
              </w:rPr>
              <w:t>1、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以上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参数如果不全，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供货商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应充分考虑实际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情况和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安装过程中可能有的不确定性，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综合一次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报价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。报价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包含空调设备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费、安装费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、安装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涉及的所有费用、安装以后的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维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护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费用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以及各种税费</w:t>
            </w:r>
            <w:r w:rsidR="0005192D" w:rsidRPr="00F31BA2">
              <w:rPr>
                <w:rFonts w:ascii="宋体" w:eastAsia="宋体" w:hAnsi="宋体" w:hint="eastAsia"/>
                <w:szCs w:val="21"/>
              </w:rPr>
              <w:t>。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空调采购并安装后，</w:t>
            </w:r>
            <w:r w:rsidR="004617A6">
              <w:rPr>
                <w:rFonts w:ascii="宋体" w:eastAsia="宋体" w:hAnsi="宋体" w:hint="eastAsia"/>
                <w:szCs w:val="21"/>
              </w:rPr>
              <w:t>在实验室工作状态下，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如果夏天制冷后室内</w:t>
            </w:r>
            <w:r w:rsidR="004617A6">
              <w:rPr>
                <w:rFonts w:ascii="宋体" w:eastAsia="宋体" w:hAnsi="宋体" w:hint="eastAsia"/>
                <w:szCs w:val="21"/>
              </w:rPr>
              <w:t>达不到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18℃，冬天制</w:t>
            </w:r>
            <w:proofErr w:type="gramStart"/>
            <w:r w:rsidR="003C3315" w:rsidRPr="00F31BA2">
              <w:rPr>
                <w:rFonts w:ascii="宋体" w:eastAsia="宋体" w:hAnsi="宋体" w:hint="eastAsia"/>
                <w:szCs w:val="21"/>
              </w:rPr>
              <w:t>暖达不到</w:t>
            </w:r>
            <w:proofErr w:type="gramEnd"/>
            <w:r w:rsidR="004617A6">
              <w:rPr>
                <w:rFonts w:ascii="宋体" w:eastAsia="宋体" w:hAnsi="宋体" w:hint="eastAsia"/>
                <w:szCs w:val="21"/>
              </w:rPr>
              <w:t>28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度，皆说明供货商提供产品不合格。</w:t>
            </w:r>
          </w:p>
          <w:p w:rsidR="009A142C" w:rsidRPr="00F31BA2" w:rsidRDefault="00F31BA2" w:rsidP="00004E3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F31BA2">
              <w:rPr>
                <w:rFonts w:ascii="宋体" w:eastAsia="宋体" w:hAnsi="宋体" w:hint="eastAsia"/>
                <w:szCs w:val="21"/>
              </w:rPr>
              <w:t>2、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供货商提供产品及所有耗材必须是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主机品牌所用的常规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耗材，不得偷工减料。</w:t>
            </w:r>
            <w:r w:rsidR="00A36E9F" w:rsidRPr="00F31BA2">
              <w:rPr>
                <w:rFonts w:ascii="宋体" w:eastAsia="宋体" w:hAnsi="宋体" w:hint="eastAsia"/>
                <w:szCs w:val="21"/>
              </w:rPr>
              <w:t>（例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如</w:t>
            </w:r>
            <w:r w:rsidR="00A36E9F" w:rsidRPr="00F31BA2">
              <w:rPr>
                <w:rFonts w:ascii="宋体" w:eastAsia="宋体" w:hAnsi="宋体" w:hint="eastAsia"/>
                <w:szCs w:val="21"/>
              </w:rPr>
              <w:t>：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空调管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线</w:t>
            </w:r>
            <w:r w:rsidR="00A36E9F" w:rsidRPr="00F31BA2">
              <w:rPr>
                <w:rFonts w:ascii="宋体" w:eastAsia="宋体" w:hAnsi="宋体" w:hint="eastAsia"/>
                <w:szCs w:val="21"/>
              </w:rPr>
              <w:t>不是铜芯</w:t>
            </w:r>
            <w:r w:rsidR="003C3315" w:rsidRPr="00F31BA2">
              <w:rPr>
                <w:rFonts w:ascii="宋体" w:eastAsia="宋体" w:hAnsi="宋体" w:hint="eastAsia"/>
                <w:szCs w:val="21"/>
              </w:rPr>
              <w:t>即视为违约。</w:t>
            </w:r>
            <w:r w:rsidR="00A36E9F" w:rsidRPr="00F31BA2">
              <w:rPr>
                <w:rFonts w:ascii="宋体" w:eastAsia="宋体" w:hAnsi="宋体" w:hint="eastAsia"/>
                <w:szCs w:val="21"/>
              </w:rPr>
              <w:t>）</w:t>
            </w:r>
          </w:p>
          <w:p w:rsidR="009A142C" w:rsidRPr="00F31BA2" w:rsidRDefault="00F31BA2" w:rsidP="00004E3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bookmarkStart w:id="0" w:name="OLE_LINK3"/>
            <w:bookmarkStart w:id="1" w:name="OLE_LINK4"/>
            <w:r w:rsidRPr="00F31BA2">
              <w:rPr>
                <w:rFonts w:ascii="宋体" w:eastAsia="宋体" w:hAnsi="宋体" w:hint="eastAsia"/>
                <w:szCs w:val="21"/>
              </w:rPr>
              <w:t>3、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质保期：安装2年</w:t>
            </w:r>
            <w:r w:rsidR="00B97538">
              <w:rPr>
                <w:rFonts w:ascii="宋体" w:eastAsia="宋体" w:hAnsi="宋体" w:hint="eastAsia"/>
                <w:szCs w:val="21"/>
              </w:rPr>
              <w:t>保修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，设备整机</w:t>
            </w:r>
            <w:r w:rsidR="004617A6">
              <w:rPr>
                <w:rFonts w:ascii="宋体" w:eastAsia="宋体" w:hAnsi="宋体" w:hint="eastAsia"/>
                <w:szCs w:val="21"/>
              </w:rPr>
              <w:t>6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年</w:t>
            </w:r>
            <w:r w:rsidR="005D7AF7">
              <w:rPr>
                <w:rFonts w:ascii="宋体" w:eastAsia="宋体" w:hAnsi="宋体" w:hint="eastAsia"/>
                <w:szCs w:val="21"/>
              </w:rPr>
              <w:t>保修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，压缩机</w:t>
            </w:r>
            <w:r w:rsidR="004617A6">
              <w:rPr>
                <w:rFonts w:ascii="宋体" w:eastAsia="宋体" w:hAnsi="宋体" w:hint="eastAsia"/>
                <w:szCs w:val="21"/>
              </w:rPr>
              <w:t>6</w:t>
            </w:r>
            <w:r w:rsidR="009A142C" w:rsidRPr="00F31BA2">
              <w:rPr>
                <w:rFonts w:ascii="宋体" w:eastAsia="宋体" w:hAnsi="宋体" w:hint="eastAsia"/>
                <w:szCs w:val="21"/>
              </w:rPr>
              <w:t>年</w:t>
            </w:r>
            <w:r w:rsidR="005D7AF7">
              <w:rPr>
                <w:rFonts w:ascii="宋体" w:eastAsia="宋体" w:hAnsi="宋体" w:hint="eastAsia"/>
                <w:szCs w:val="21"/>
              </w:rPr>
              <w:t>保修</w:t>
            </w:r>
            <w:r w:rsidR="00961D34">
              <w:rPr>
                <w:rFonts w:ascii="宋体" w:eastAsia="宋体" w:hAnsi="宋体" w:hint="eastAsia"/>
                <w:szCs w:val="21"/>
              </w:rPr>
              <w:t>（保修过程中所需人</w:t>
            </w:r>
            <w:r w:rsidR="00961D34">
              <w:rPr>
                <w:rFonts w:ascii="宋体" w:eastAsia="宋体" w:hAnsi="宋体" w:hint="eastAsia"/>
                <w:szCs w:val="21"/>
              </w:rPr>
              <w:lastRenderedPageBreak/>
              <w:t>工费和材料费皆有供货商提供）</w:t>
            </w:r>
            <w:r w:rsidR="005D7AF7">
              <w:rPr>
                <w:rFonts w:ascii="宋体" w:eastAsia="宋体" w:hAnsi="宋体" w:hint="eastAsia"/>
                <w:szCs w:val="21"/>
              </w:rPr>
              <w:t>。</w:t>
            </w:r>
          </w:p>
          <w:p w:rsidR="00F31BA2" w:rsidRDefault="00F31BA2" w:rsidP="00004E3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bookmarkStart w:id="2" w:name="OLE_LINK1"/>
            <w:bookmarkStart w:id="3" w:name="OLE_LINK2"/>
            <w:bookmarkEnd w:id="0"/>
            <w:bookmarkEnd w:id="1"/>
            <w:r w:rsidRPr="00F31BA2">
              <w:rPr>
                <w:rFonts w:ascii="宋体" w:eastAsia="宋体" w:hAnsi="宋体" w:hint="eastAsia"/>
                <w:szCs w:val="21"/>
              </w:rPr>
              <w:t>4、</w:t>
            </w:r>
            <w:r w:rsidR="005D7AF7" w:rsidRPr="005D7AF7">
              <w:rPr>
                <w:rFonts w:ascii="宋体" w:eastAsia="宋体" w:hAnsi="宋体" w:hint="eastAsia"/>
                <w:szCs w:val="21"/>
              </w:rPr>
              <w:t>供货商具备可靠的信用记录、具备空调安装资质证书</w:t>
            </w:r>
            <w:r w:rsidR="004617A6">
              <w:rPr>
                <w:rFonts w:ascii="宋体" w:eastAsia="宋体" w:hAnsi="宋体" w:hint="eastAsia"/>
                <w:szCs w:val="21"/>
              </w:rPr>
              <w:t>，负责本项目的项目负责人及施工人员也需要具备相关资质</w:t>
            </w:r>
            <w:r w:rsidRPr="00F31BA2">
              <w:rPr>
                <w:rFonts w:ascii="宋体" w:eastAsia="宋体" w:hAnsi="宋体" w:hint="eastAsia"/>
                <w:szCs w:val="21"/>
              </w:rPr>
              <w:t>。</w:t>
            </w:r>
          </w:p>
          <w:p w:rsidR="004617A6" w:rsidRDefault="004617A6" w:rsidP="00004E3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5、供货商获得过质量诚信五星级企业，且证书需在有效期内。</w:t>
            </w:r>
          </w:p>
          <w:bookmarkEnd w:id="2"/>
          <w:bookmarkEnd w:id="3"/>
          <w:p w:rsidR="00F06A8F" w:rsidRPr="00F06A8F" w:rsidRDefault="009917FC" w:rsidP="00124881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BA2">
              <w:rPr>
                <w:rFonts w:ascii="宋体" w:eastAsia="宋体" w:hAnsi="宋体" w:hint="eastAsia"/>
                <w:szCs w:val="21"/>
              </w:rPr>
              <w:t xml:space="preserve">　　　　　　　　　　　　　　　　　　</w:t>
            </w:r>
            <w:r w:rsidR="00F31BA2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97538">
              <w:rPr>
                <w:rFonts w:ascii="宋体" w:eastAsia="宋体" w:hAnsi="宋体"/>
                <w:szCs w:val="21"/>
              </w:rPr>
              <w:t xml:space="preserve">            </w:t>
            </w:r>
            <w:r w:rsidR="00124881"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</w:p>
        </w:tc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4" w:name="_GoBack"/>
      <w:bookmarkEnd w:id="4"/>
    </w:p>
    <w:sectPr w:rsidR="00F06A8F" w:rsidRPr="00F06A8F" w:rsidSect="00210C3A">
      <w:pgSz w:w="11906" w:h="16838"/>
      <w:pgMar w:top="1418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11" w:rsidRDefault="00961811" w:rsidP="002A6B28">
      <w:r>
        <w:separator/>
      </w:r>
    </w:p>
  </w:endnote>
  <w:endnote w:type="continuationSeparator" w:id="0">
    <w:p w:rsidR="00961811" w:rsidRDefault="00961811" w:rsidP="002A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11" w:rsidRDefault="00961811" w:rsidP="002A6B28">
      <w:r>
        <w:separator/>
      </w:r>
    </w:p>
  </w:footnote>
  <w:footnote w:type="continuationSeparator" w:id="0">
    <w:p w:rsidR="00961811" w:rsidRDefault="00961811" w:rsidP="002A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04E3B"/>
    <w:rsid w:val="0005192D"/>
    <w:rsid w:val="00077372"/>
    <w:rsid w:val="0009239A"/>
    <w:rsid w:val="0011746F"/>
    <w:rsid w:val="00124881"/>
    <w:rsid w:val="00171BAD"/>
    <w:rsid w:val="00210C3A"/>
    <w:rsid w:val="00237D22"/>
    <w:rsid w:val="002A6B28"/>
    <w:rsid w:val="003372BD"/>
    <w:rsid w:val="003C3315"/>
    <w:rsid w:val="004617A6"/>
    <w:rsid w:val="00470C41"/>
    <w:rsid w:val="004B1450"/>
    <w:rsid w:val="00535B78"/>
    <w:rsid w:val="005C20A7"/>
    <w:rsid w:val="005D7AF7"/>
    <w:rsid w:val="006170D1"/>
    <w:rsid w:val="00670AB1"/>
    <w:rsid w:val="007C0E4C"/>
    <w:rsid w:val="0085369C"/>
    <w:rsid w:val="00951E81"/>
    <w:rsid w:val="00961811"/>
    <w:rsid w:val="00961D34"/>
    <w:rsid w:val="009917FC"/>
    <w:rsid w:val="009A142C"/>
    <w:rsid w:val="009D09B9"/>
    <w:rsid w:val="009F27E2"/>
    <w:rsid w:val="00A36E9F"/>
    <w:rsid w:val="00A97963"/>
    <w:rsid w:val="00AF1A2E"/>
    <w:rsid w:val="00B97538"/>
    <w:rsid w:val="00BA7C62"/>
    <w:rsid w:val="00E77E3E"/>
    <w:rsid w:val="00F06A8F"/>
    <w:rsid w:val="00F3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A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B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B2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19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19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107</Words>
  <Characters>611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21</cp:revision>
  <cp:lastPrinted>2019-12-11T02:25:00Z</cp:lastPrinted>
  <dcterms:created xsi:type="dcterms:W3CDTF">2018-09-05T07:41:00Z</dcterms:created>
  <dcterms:modified xsi:type="dcterms:W3CDTF">2019-12-11T05:48:00Z</dcterms:modified>
</cp:coreProperties>
</file>