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试卷印刷一体机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主要用途描述：印刷试卷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widowControl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辨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率：原稿读取：300（横向）×600（纵向）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dpi</w:t>
            </w:r>
          </w:p>
          <w:p>
            <w:pPr>
              <w:widowControl/>
              <w:spacing w:line="276" w:lineRule="auto"/>
              <w:ind w:firstLine="1200" w:firstLineChars="5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数据写入：300（横向）×600（纵向）dpi</w:t>
            </w:r>
          </w:p>
          <w:p>
            <w:pPr>
              <w:widowControl/>
              <w:spacing w:line="276" w:lineRule="auto"/>
              <w:ind w:firstLine="1200" w:firstLineChars="5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蜡版穿孔：600（横向）×600（纵向）dpi</w:t>
            </w:r>
          </w:p>
          <w:p>
            <w:pPr>
              <w:widowControl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印刷幅面：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最大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250mm×355mm</w:t>
            </w:r>
          </w:p>
          <w:p>
            <w:pPr>
              <w:widowControl/>
              <w:spacing w:line="276" w:lineRule="auto"/>
              <w:rPr>
                <w:rFonts w:ascii="Times" w:hAnsi="Times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载 纸 量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：1500张（64g/m²）</w:t>
            </w:r>
          </w:p>
          <w:p>
            <w:pPr>
              <w:widowControl/>
              <w:spacing w:line="276" w:lineRule="auto"/>
              <w:rPr>
                <w:rFonts w:ascii="Times" w:hAnsi="Times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印刷速度：45～130张/分（5档可调）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，最高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150张/分</w:t>
            </w:r>
          </w:p>
          <w:p>
            <w:pPr>
              <w:widowControl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制版时间：20秒（A4纵 100%）(F520)</w:t>
            </w:r>
          </w:p>
          <w:p>
            <w:pPr>
              <w:widowControl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印刷倍率：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无级缩放：50-500%（1%可调）</w:t>
            </w:r>
          </w:p>
          <w:p>
            <w:pPr>
              <w:widowControl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原稿模式：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文本、图像、图少文多、图多文少、铅笔、大网点、小网点</w:t>
            </w:r>
          </w:p>
          <w:p>
            <w:pPr>
              <w:widowControl/>
              <w:spacing w:line="276" w:lineRule="auto"/>
              <w:rPr>
                <w:rFonts w:ascii="Times" w:hAnsi="Times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外型尺寸：1405mm×690mm×1080mm（MAX）</w:t>
            </w:r>
          </w:p>
          <w:p>
            <w:pPr>
              <w:widowControl/>
              <w:spacing w:line="276" w:lineRule="auto"/>
              <w:rPr>
                <w:rFonts w:ascii="Times" w:hAnsi="Times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其它功能：5.7寸彩色液晶触摸屏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原稿编辑、分色功能、操作设定记忆功能、一版多制、书影消除、省墨模式、节能模式、自动断电功能、保密功能、保密卸版盒、磁卡计数器、密码管理功能、U盘管理器、LPU、时钟设定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F560A"/>
    <w:rsid w:val="003372BD"/>
    <w:rsid w:val="004F6BD5"/>
    <w:rsid w:val="00500695"/>
    <w:rsid w:val="005B3C7B"/>
    <w:rsid w:val="007C0E4C"/>
    <w:rsid w:val="0085369C"/>
    <w:rsid w:val="008C48BE"/>
    <w:rsid w:val="009917FC"/>
    <w:rsid w:val="00A011FF"/>
    <w:rsid w:val="00BB5FC0"/>
    <w:rsid w:val="00DD1F5B"/>
    <w:rsid w:val="00F06A8F"/>
    <w:rsid w:val="35991849"/>
    <w:rsid w:val="5FAFA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104</Words>
  <Characters>593</Characters>
  <Lines>4</Lines>
  <Paragraphs>1</Paragraphs>
  <TotalTime>46</TotalTime>
  <ScaleCrop>false</ScaleCrop>
  <LinksUpToDate>false</LinksUpToDate>
  <CharactersWithSpaces>696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2018-09-05T15:41:00Z</dcterms:created>
  <dc:creator>汤凡</dc:creator>
  <cp:lastModifiedBy>廖佳</cp:lastModifiedBy>
  <cp:lastPrinted>2019-11-22T07:33:00Z</cp:lastPrinted>
  <dcterms:modified xsi:type="dcterms:W3CDTF">2019-11-25T07:15:12Z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