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0CC3" w14:textId="77777777" w:rsidR="00321338" w:rsidRDefault="003C2F3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D41D59" w14:paraId="5F764195" w14:textId="77777777" w:rsidTr="00926FD9">
        <w:tc>
          <w:tcPr>
            <w:tcW w:w="1980" w:type="dxa"/>
          </w:tcPr>
          <w:p w14:paraId="0466519C" w14:textId="77777777" w:rsidR="00D41D59" w:rsidRDefault="00D41D5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64558D0F" w14:textId="77777777" w:rsidR="00D41D59" w:rsidRDefault="00D41D5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1D59">
              <w:rPr>
                <w:rFonts w:ascii="宋体" w:eastAsia="宋体" w:hAnsi="宋体" w:hint="eastAsia"/>
                <w:sz w:val="28"/>
                <w:szCs w:val="28"/>
              </w:rPr>
              <w:t>热偏好测试仪</w:t>
            </w:r>
          </w:p>
        </w:tc>
        <w:tc>
          <w:tcPr>
            <w:tcW w:w="3906" w:type="dxa"/>
          </w:tcPr>
          <w:p w14:paraId="5465C653" w14:textId="77777777" w:rsidR="00D41D59" w:rsidRDefault="00D41D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1338" w14:paraId="3F9D8DAC" w14:textId="77777777">
        <w:trPr>
          <w:trHeight w:val="1301"/>
        </w:trPr>
        <w:tc>
          <w:tcPr>
            <w:tcW w:w="8296" w:type="dxa"/>
            <w:gridSpan w:val="3"/>
          </w:tcPr>
          <w:p w14:paraId="5E66B88D" w14:textId="77777777" w:rsidR="00321338" w:rsidRDefault="003C2F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25C2DCCE" w14:textId="77777777" w:rsidR="00321338" w:rsidRDefault="003C2F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主要用于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小鼠综合热偏好表型分析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321338" w14:paraId="77A4361C" w14:textId="77777777">
        <w:trPr>
          <w:trHeight w:val="7141"/>
        </w:trPr>
        <w:tc>
          <w:tcPr>
            <w:tcW w:w="8296" w:type="dxa"/>
            <w:gridSpan w:val="3"/>
          </w:tcPr>
          <w:p w14:paraId="1A50DA3A" w14:textId="77777777" w:rsidR="00321338" w:rsidRDefault="003C2F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AD09546" w14:textId="77777777" w:rsidR="00321338" w:rsidRDefault="005517F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 w:rsidR="003C2F3A">
              <w:rPr>
                <w:rFonts w:ascii="宋体" w:eastAsia="宋体" w:hAnsi="宋体" w:cs="宋体" w:hint="eastAsia"/>
                <w:sz w:val="24"/>
                <w:szCs w:val="24"/>
              </w:rPr>
              <w:t>1.适用于小鼠综合热偏好表型分析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1EFB6CBB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2.隔热环形跑道设计，温度按比例分为12个区域，例如，预设极冷区为15℃，极热区为40℃，则相邻两个区域温度递增量为2.27℃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14:paraId="2E8714A8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3.工作温度：加热单元，室温至65℃；加热/冷却单元，4℃至35℃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0F3038E4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4.控制：面板旋钮或按键操作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8033DB9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5.温度读取：LED屏幕显示温度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3F63B334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6.温度反馈：由4个热传感器测量，通过</w:t>
            </w: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Anymaze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软件实时监控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6EDEB94A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7.数据采集：通过</w:t>
            </w:r>
            <w:proofErr w:type="spellStart"/>
            <w:r>
              <w:rPr>
                <w:rFonts w:ascii="宋体" w:eastAsia="宋体" w:hAnsi="宋体" w:cs="宋体" w:hint="eastAsia"/>
                <w:sz w:val="24"/>
                <w:szCs w:val="24"/>
              </w:rPr>
              <w:t>Anymaze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24"/>
              </w:rPr>
              <w:t>软件完成实验记录和分析，可采集参数有：各区域温度偏好时间±SD，在某一特定温度区域的停留时间，区域直方图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71773F32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8.自动记录动物在60分钟内的行为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  <w:p w14:paraId="06C04FFD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9.仪器带有4个可见光/红外灯，可在黑暗环境中跟踪动物轨迹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1AC942E7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10.环形跑道尺寸：内径45cm，外径57cm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36184EEB" w14:textId="77777777" w:rsidR="00321338" w:rsidRDefault="003C2F3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11.环形跑道高度：24cm</w:t>
            </w:r>
            <w:r w:rsidR="00293D79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5D984D49" w14:textId="77777777" w:rsidR="00321338" w:rsidRDefault="00321338">
            <w:pPr>
              <w:pStyle w:val="a8"/>
              <w:ind w:firstLineChars="0" w:firstLine="0"/>
              <w:rPr>
                <w:color w:val="000000"/>
                <w:szCs w:val="21"/>
              </w:rPr>
            </w:pPr>
          </w:p>
          <w:p w14:paraId="36D9C109" w14:textId="77777777" w:rsidR="00321338" w:rsidRDefault="00321338">
            <w:pPr>
              <w:ind w:firstLine="429"/>
              <w:rPr>
                <w:color w:val="000000"/>
                <w:szCs w:val="21"/>
              </w:rPr>
            </w:pPr>
          </w:p>
          <w:p w14:paraId="5ACF561A" w14:textId="59AAD17D" w:rsidR="00D41D59" w:rsidRDefault="003C2F3A" w:rsidP="00D41D5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5F27097F" w14:textId="18DC2ECE" w:rsidR="00321338" w:rsidRDefault="0032133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0338748" w14:textId="09338433" w:rsidR="00321338" w:rsidRDefault="0032133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321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95F4" w14:textId="77777777" w:rsidR="0094170C" w:rsidRDefault="0094170C" w:rsidP="001958DF">
      <w:r>
        <w:separator/>
      </w:r>
    </w:p>
  </w:endnote>
  <w:endnote w:type="continuationSeparator" w:id="0">
    <w:p w14:paraId="09DC8226" w14:textId="77777777" w:rsidR="0094170C" w:rsidRDefault="0094170C" w:rsidP="001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766A" w14:textId="77777777" w:rsidR="0094170C" w:rsidRDefault="0094170C" w:rsidP="001958DF">
      <w:r>
        <w:separator/>
      </w:r>
    </w:p>
  </w:footnote>
  <w:footnote w:type="continuationSeparator" w:id="0">
    <w:p w14:paraId="789AD9EE" w14:textId="77777777" w:rsidR="0094170C" w:rsidRDefault="0094170C" w:rsidP="00195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qwUAvKzV6iwAAAA="/>
  </w:docVars>
  <w:rsids>
    <w:rsidRoot w:val="009917FC"/>
    <w:rsid w:val="00077372"/>
    <w:rsid w:val="000C3045"/>
    <w:rsid w:val="0011746F"/>
    <w:rsid w:val="00146C9D"/>
    <w:rsid w:val="00155109"/>
    <w:rsid w:val="001625E5"/>
    <w:rsid w:val="00174D5D"/>
    <w:rsid w:val="001958DF"/>
    <w:rsid w:val="001C3C16"/>
    <w:rsid w:val="002141DC"/>
    <w:rsid w:val="00230B55"/>
    <w:rsid w:val="00293D79"/>
    <w:rsid w:val="00321338"/>
    <w:rsid w:val="003372BD"/>
    <w:rsid w:val="0035030B"/>
    <w:rsid w:val="003C2F3A"/>
    <w:rsid w:val="003D5F15"/>
    <w:rsid w:val="00460886"/>
    <w:rsid w:val="00507877"/>
    <w:rsid w:val="005309BB"/>
    <w:rsid w:val="005517FC"/>
    <w:rsid w:val="005A6147"/>
    <w:rsid w:val="005A6C2A"/>
    <w:rsid w:val="00631FC2"/>
    <w:rsid w:val="00632F4F"/>
    <w:rsid w:val="00647EF7"/>
    <w:rsid w:val="00665992"/>
    <w:rsid w:val="006B1EFF"/>
    <w:rsid w:val="007C0E4C"/>
    <w:rsid w:val="007F3B86"/>
    <w:rsid w:val="008261ED"/>
    <w:rsid w:val="00836823"/>
    <w:rsid w:val="0085369C"/>
    <w:rsid w:val="00937B3B"/>
    <w:rsid w:val="0094170C"/>
    <w:rsid w:val="00967425"/>
    <w:rsid w:val="009917FC"/>
    <w:rsid w:val="009D3CE6"/>
    <w:rsid w:val="00A072BE"/>
    <w:rsid w:val="00A1618F"/>
    <w:rsid w:val="00AE44E9"/>
    <w:rsid w:val="00B17825"/>
    <w:rsid w:val="00BC2F18"/>
    <w:rsid w:val="00BC55FF"/>
    <w:rsid w:val="00C12357"/>
    <w:rsid w:val="00C5609D"/>
    <w:rsid w:val="00C979D0"/>
    <w:rsid w:val="00D41D59"/>
    <w:rsid w:val="00EC5CC8"/>
    <w:rsid w:val="00ED4BC8"/>
    <w:rsid w:val="00EE772D"/>
    <w:rsid w:val="00F048E2"/>
    <w:rsid w:val="00F06A8F"/>
    <w:rsid w:val="00F50E82"/>
    <w:rsid w:val="00F823DF"/>
    <w:rsid w:val="00FB29D3"/>
    <w:rsid w:val="00FB4A7C"/>
    <w:rsid w:val="00FC227C"/>
    <w:rsid w:val="101F10F5"/>
    <w:rsid w:val="1EE2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3B62E"/>
  <w15:docId w15:val="{49180E39-DBD0-4FFD-813E-A12639BB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2021-11-17T01:23:00Z</cp:lastPrinted>
  <dcterms:created xsi:type="dcterms:W3CDTF">2021-11-19T02:06:00Z</dcterms:created>
  <dcterms:modified xsi:type="dcterms:W3CDTF">2021-11-19T02:06:00Z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AEACED077A3E403FA7FD99FACA6B8DB8</vt:lpwstr>
  </property>
</Properties>
</file>