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C3E2822"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953968">
              <w:rPr>
                <w:rFonts w:ascii="宋体" w:eastAsia="宋体" w:hAnsi="宋体" w:hint="eastAsia"/>
                <w:sz w:val="28"/>
                <w:szCs w:val="28"/>
              </w:rPr>
              <w:t>文博专用除尘器</w:t>
            </w:r>
            <w:r w:rsidR="008D54B3">
              <w:rPr>
                <w:rFonts w:ascii="宋体" w:eastAsia="宋体" w:hAnsi="宋体" w:hint="eastAsia"/>
                <w:sz w:val="28"/>
                <w:szCs w:val="28"/>
              </w:rPr>
              <w:t>（分包一）</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594DF744"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13D42">
              <w:rPr>
                <w:rFonts w:ascii="宋体" w:eastAsia="宋体" w:hAnsi="宋体"/>
                <w:sz w:val="28"/>
                <w:szCs w:val="28"/>
              </w:rPr>
              <w:t>3</w:t>
            </w:r>
            <w:r w:rsidR="00953968">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6FA4" w14:textId="77777777" w:rsidR="001C7885" w:rsidRDefault="001C7885" w:rsidP="00D46F08">
      <w:r>
        <w:separator/>
      </w:r>
    </w:p>
  </w:endnote>
  <w:endnote w:type="continuationSeparator" w:id="0">
    <w:p w14:paraId="729C8D17" w14:textId="77777777" w:rsidR="001C7885" w:rsidRDefault="001C788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EE75" w14:textId="77777777" w:rsidR="001C7885" w:rsidRDefault="001C7885" w:rsidP="00D46F08">
      <w:r>
        <w:separator/>
      </w:r>
    </w:p>
  </w:footnote>
  <w:footnote w:type="continuationSeparator" w:id="0">
    <w:p w14:paraId="4D6EFD43" w14:textId="77777777" w:rsidR="001C7885" w:rsidRDefault="001C788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C7885"/>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9133C"/>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54B3"/>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3968"/>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32</cp:revision>
  <dcterms:created xsi:type="dcterms:W3CDTF">2021-10-11T06:17:00Z</dcterms:created>
  <dcterms:modified xsi:type="dcterms:W3CDTF">2021-11-29T03:40:00Z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