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62A3C1E1"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C65571">
              <w:rPr>
                <w:rFonts w:ascii="宋体" w:eastAsia="宋体" w:hAnsi="宋体" w:hint="eastAsia"/>
                <w:sz w:val="28"/>
                <w:szCs w:val="28"/>
              </w:rPr>
              <w:t>标本杀虫超低温冷柜（分包二）</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594DF744"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D13D42">
              <w:rPr>
                <w:rFonts w:ascii="宋体" w:eastAsia="宋体" w:hAnsi="宋体"/>
                <w:sz w:val="28"/>
                <w:szCs w:val="28"/>
              </w:rPr>
              <w:t>3</w:t>
            </w:r>
            <w:r w:rsidR="00953968">
              <w:rPr>
                <w:rFonts w:ascii="宋体" w:eastAsia="宋体" w:hAnsi="宋体"/>
                <w:sz w:val="28"/>
                <w:szCs w:val="28"/>
              </w:rPr>
              <w:t>8</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58507" w14:textId="77777777" w:rsidR="00B22386" w:rsidRDefault="00B22386" w:rsidP="00D46F08">
      <w:r>
        <w:separator/>
      </w:r>
    </w:p>
  </w:endnote>
  <w:endnote w:type="continuationSeparator" w:id="0">
    <w:p w14:paraId="41DCB221" w14:textId="77777777" w:rsidR="00B22386" w:rsidRDefault="00B2238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23AD" w14:textId="77777777" w:rsidR="00B22386" w:rsidRDefault="00B22386" w:rsidP="00D46F08">
      <w:r>
        <w:separator/>
      </w:r>
    </w:p>
  </w:footnote>
  <w:footnote w:type="continuationSeparator" w:id="0">
    <w:p w14:paraId="045D81F8" w14:textId="77777777" w:rsidR="00B22386" w:rsidRDefault="00B2238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9133C"/>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3968"/>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2386"/>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65571"/>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cp:revision>
  <dcterms:created xsi:type="dcterms:W3CDTF">2021-11-29T03:40:00Z</dcterms:created>
  <dcterms:modified xsi:type="dcterms:W3CDTF">2021-11-29T03:40:00Z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