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1884B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6FD6A2D3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1C1F" w:rsidRPr="009917FC" w14:paraId="4D0EBEF2" w14:textId="77777777" w:rsidTr="00C03CD4">
        <w:tc>
          <w:tcPr>
            <w:tcW w:w="8296" w:type="dxa"/>
          </w:tcPr>
          <w:p w14:paraId="364AF4A8" w14:textId="77777777" w:rsidR="00291C1F" w:rsidRPr="009917FC" w:rsidRDefault="00291C1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69E0F12" w14:textId="58B51747" w:rsidR="00291C1F" w:rsidRPr="009917FC" w:rsidRDefault="00291C1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立式钢琴</w:t>
            </w:r>
          </w:p>
          <w:p w14:paraId="72AC8E8D" w14:textId="60E5B001" w:rsidR="00291C1F" w:rsidRPr="009917FC" w:rsidRDefault="00291C1F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014B9E91" w14:textId="44545779" w:rsidR="00291C1F" w:rsidRPr="009917FC" w:rsidRDefault="00291C1F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9917FC" w:rsidRPr="009917FC" w14:paraId="5B930960" w14:textId="77777777" w:rsidTr="007C0E4C">
        <w:trPr>
          <w:trHeight w:val="1301"/>
        </w:trPr>
        <w:tc>
          <w:tcPr>
            <w:tcW w:w="8296" w:type="dxa"/>
          </w:tcPr>
          <w:p w14:paraId="5610BF98" w14:textId="085926D2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12391">
              <w:rPr>
                <w:rFonts w:ascii="宋体" w:eastAsia="宋体" w:hAnsi="宋体" w:hint="eastAsia"/>
                <w:sz w:val="28"/>
                <w:szCs w:val="28"/>
              </w:rPr>
              <w:t>美育课堂教学</w:t>
            </w:r>
          </w:p>
        </w:tc>
      </w:tr>
      <w:tr w:rsidR="009917FC" w:rsidRPr="009917FC" w14:paraId="6EB758A6" w14:textId="77777777" w:rsidTr="007C0E4C">
        <w:trPr>
          <w:trHeight w:val="7141"/>
        </w:trPr>
        <w:tc>
          <w:tcPr>
            <w:tcW w:w="8296" w:type="dxa"/>
          </w:tcPr>
          <w:p w14:paraId="32DB9BF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D06BACB" w14:textId="69B42397" w:rsidR="00037FEF" w:rsidRDefault="00037FEF" w:rsidP="00037FE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国际知名品牌。</w:t>
            </w:r>
          </w:p>
          <w:p w14:paraId="73E3B614" w14:textId="005376F1" w:rsidR="00037FEF" w:rsidRDefault="00037FEF" w:rsidP="00037FE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外壳及颜色：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  <w:shd w:val="clear" w:color="auto" w:fill="FFFFFF"/>
              </w:rPr>
              <w:t>采用三聚氰胺板胶合，长期保持油漆不塌陷，不易变形、漆膜平整，</w:t>
            </w:r>
            <w:r>
              <w:rPr>
                <w:rFonts w:ascii="宋体" w:hAnsi="宋体" w:cs="宋体" w:hint="eastAsia"/>
                <w:kern w:val="0"/>
                <w:szCs w:val="21"/>
              </w:rPr>
              <w:t>黑色亮光。</w:t>
            </w:r>
          </w:p>
          <w:p w14:paraId="01CD2497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>规格：高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≧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1cm</w:t>
            </w:r>
            <w:r>
              <w:rPr>
                <w:rFonts w:ascii="宋体" w:hAnsi="宋体" w:cs="宋体" w:hint="eastAsia"/>
                <w:kern w:val="0"/>
                <w:szCs w:val="21"/>
              </w:rPr>
              <w:t>，宽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≧</w:t>
            </w:r>
            <w:r>
              <w:rPr>
                <w:rFonts w:ascii="宋体" w:hAnsi="宋体" w:cs="宋体" w:hint="eastAsia"/>
                <w:kern w:val="0"/>
                <w:szCs w:val="21"/>
              </w:rPr>
              <w:t>153cm</w:t>
            </w:r>
            <w:r>
              <w:rPr>
                <w:rFonts w:ascii="宋体" w:hAnsi="宋体" w:cs="宋体" w:hint="eastAsia"/>
                <w:kern w:val="0"/>
                <w:szCs w:val="21"/>
              </w:rPr>
              <w:t>，深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≧</w:t>
            </w:r>
            <w:r>
              <w:rPr>
                <w:rFonts w:ascii="宋体" w:hAnsi="宋体" w:cs="宋体" w:hint="eastAsia"/>
                <w:kern w:val="0"/>
                <w:szCs w:val="21"/>
              </w:rPr>
              <w:t>66cm.</w:t>
            </w:r>
          </w:p>
          <w:p w14:paraId="36016A21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击弦机材料和工艺：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  <w:shd w:val="clear" w:color="auto" w:fill="FFFFFF"/>
              </w:rPr>
              <w:t>选用优质</w:t>
            </w:r>
            <w:r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实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  <w:shd w:val="clear" w:color="auto" w:fill="FFFFFF"/>
              </w:rPr>
              <w:t>木材制作，为防止变形进行特殊加工制成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采用高精密设备加工工艺，确保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击弦机部件间隙均匀。</w:t>
            </w:r>
          </w:p>
          <w:p w14:paraId="6F515372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>键盘：欧洲云杉实木制作键板，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白键表面：仿象牙材质，具有磨砂抗菌防滑效果；黑键顶：采用黑檀木材质制作，具有耐磨防滑效果。</w:t>
            </w:r>
          </w:p>
          <w:p w14:paraId="1DFB3CFE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音板：欧洲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进口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云杉木制作，单层音板（非多层音板），</w:t>
            </w:r>
            <w:r>
              <w:rPr>
                <w:rFonts w:ascii="宋体" w:eastAsia="宋体" w:hAnsi="宋体" w:cs="宋体" w:hint="eastAsia"/>
                <w:szCs w:val="21"/>
              </w:rPr>
              <w:t>音板肋木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≧</w:t>
            </w:r>
            <w:r>
              <w:rPr>
                <w:rFonts w:ascii="宋体" w:eastAsia="宋体" w:hAnsi="宋体" w:cs="宋体" w:hint="eastAsia"/>
                <w:szCs w:val="21"/>
              </w:rPr>
              <w:t>11根。</w:t>
            </w:r>
          </w:p>
          <w:p w14:paraId="4A5FAA6C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>弦槌：</w:t>
            </w:r>
            <w:r>
              <w:rPr>
                <w:rFonts w:hint="eastAsia"/>
                <w:szCs w:val="21"/>
              </w:rPr>
              <w:t>进口弦槌，</w:t>
            </w:r>
            <w:r>
              <w:rPr>
                <w:rFonts w:ascii="宋体" w:hAnsi="宋体" w:cs="宋体" w:hint="eastAsia"/>
                <w:kern w:val="0"/>
                <w:szCs w:val="21"/>
              </w:rPr>
              <w:t>弦槌木芯采用坚硬的角木。</w:t>
            </w:r>
          </w:p>
          <w:p w14:paraId="5319DC62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弦轴板：使用不少于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kern w:val="0"/>
                <w:szCs w:val="21"/>
              </w:rPr>
              <w:t>层坚硬色木交错拼接而成。</w:t>
            </w:r>
          </w:p>
          <w:p w14:paraId="22286BB4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键盘盖：采用与三角琴一样的内置式键盘盖，同三角琴一样内置</w:t>
            </w:r>
            <w:r>
              <w:rPr>
                <w:rFonts w:hint="eastAsia"/>
                <w:szCs w:val="21"/>
              </w:rPr>
              <w:t>式缓降器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03B8928A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谱架：具有三角琴一样的大谱架板，谱架前后位置可调。</w:t>
            </w:r>
          </w:p>
          <w:p w14:paraId="5ADA69CF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琴弦：使用德国进口高级琴弦，表面无镀层。</w:t>
            </w:r>
          </w:p>
          <w:p w14:paraId="081A1474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码桥：纯实木制作，非合板材料，以粘接方式固定在音板上，正面不可用螺丝固定。</w:t>
            </w:r>
          </w:p>
          <w:p w14:paraId="6B8F48FB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踏板材料：实心纯铜制作。</w:t>
            </w:r>
          </w:p>
          <w:p w14:paraId="72EFB0C7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踏板连杆：金属连杆方式机械传动。</w:t>
            </w:r>
          </w:p>
          <w:p w14:paraId="705DBC33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铸铁板：进口真空铸铁板，</w:t>
            </w:r>
            <w:r>
              <w:rPr>
                <w:rFonts w:ascii="宋体" w:eastAsia="宋体" w:hAnsi="宋体" w:cs="宋体" w:hint="eastAsia"/>
                <w:szCs w:val="21"/>
              </w:rPr>
              <w:t>四音区设计，</w:t>
            </w:r>
            <w:r>
              <w:rPr>
                <w:rFonts w:ascii="宋体" w:hAnsi="宋体" w:cs="宋体" w:hint="eastAsia"/>
                <w:szCs w:val="21"/>
              </w:rPr>
              <w:t>金属</w:t>
            </w:r>
            <w:r>
              <w:rPr>
                <w:rFonts w:ascii="宋体" w:eastAsia="宋体" w:hAnsi="宋体" w:cs="宋体" w:hint="eastAsia"/>
                <w:szCs w:val="21"/>
              </w:rPr>
              <w:t>商标与铁板为一体。铁板高度与侧板高度相同，铁板下端到底无缝隙或者虚高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铁板高度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≧</w:t>
            </w:r>
            <w:r>
              <w:rPr>
                <w:rFonts w:ascii="宋体" w:eastAsia="宋体" w:hAnsi="宋体" w:cs="宋体" w:hint="eastAsia"/>
                <w:szCs w:val="21"/>
              </w:rPr>
              <w:t>1230mm。</w:t>
            </w:r>
          </w:p>
          <w:p w14:paraId="5709DEBF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61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中盘：使用实木制作</w:t>
            </w:r>
            <w:r>
              <w:rPr>
                <w:rFonts w:ascii="宋体" w:hAnsi="宋体" w:cs="宋体" w:hint="eastAsia"/>
                <w:szCs w:val="21"/>
              </w:rPr>
              <w:t>中盘，中盘底面距离地面高度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630mm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30B326B8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79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附件：每架钢琴原配升降琴凳。</w:t>
            </w:r>
          </w:p>
          <w:p w14:paraId="63E138CF" w14:textId="77777777" w:rsidR="00037FEF" w:rsidRDefault="00037FEF" w:rsidP="00037FEF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792"/>
              </w:tabs>
              <w:spacing w:line="360" w:lineRule="auto"/>
              <w:ind w:left="612" w:hanging="61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上门板具有扩音孔。</w:t>
            </w:r>
          </w:p>
          <w:p w14:paraId="2DFA2DE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1BF464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1F8632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1004966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30CA86B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7A5ECF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38055E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D6C9C7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ABC673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403BEB1" w14:textId="1E44F12E" w:rsidR="00F06A8F" w:rsidRPr="00F06A8F" w:rsidRDefault="009917FC" w:rsidP="00291C1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291C1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381C9374" w14:textId="54D5DCD4" w:rsidR="00F06A8F" w:rsidRPr="00F06A8F" w:rsidRDefault="00291C1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D3FB7" w14:textId="77777777" w:rsidR="00F12B3B" w:rsidRDefault="00F12B3B" w:rsidP="00037FEF">
      <w:r>
        <w:separator/>
      </w:r>
    </w:p>
  </w:endnote>
  <w:endnote w:type="continuationSeparator" w:id="0">
    <w:p w14:paraId="1C9ECFAB" w14:textId="77777777" w:rsidR="00F12B3B" w:rsidRDefault="00F12B3B" w:rsidP="0003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93B39" w14:textId="77777777" w:rsidR="00F12B3B" w:rsidRDefault="00F12B3B" w:rsidP="00037FEF">
      <w:r>
        <w:separator/>
      </w:r>
    </w:p>
  </w:footnote>
  <w:footnote w:type="continuationSeparator" w:id="0">
    <w:p w14:paraId="0E86B0A2" w14:textId="77777777" w:rsidR="00F12B3B" w:rsidRDefault="00F12B3B" w:rsidP="0003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6DD"/>
    <w:multiLevelType w:val="multilevel"/>
    <w:tmpl w:val="0AA516D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37FEF"/>
    <w:rsid w:val="00077372"/>
    <w:rsid w:val="0011746F"/>
    <w:rsid w:val="00291C1F"/>
    <w:rsid w:val="003372BD"/>
    <w:rsid w:val="006859D5"/>
    <w:rsid w:val="007C0E4C"/>
    <w:rsid w:val="0085369C"/>
    <w:rsid w:val="009917FC"/>
    <w:rsid w:val="00C12391"/>
    <w:rsid w:val="00F06A8F"/>
    <w:rsid w:val="00F1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7D4B2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7F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7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9</cp:revision>
  <dcterms:created xsi:type="dcterms:W3CDTF">2018-09-05T07:41:00Z</dcterms:created>
  <dcterms:modified xsi:type="dcterms:W3CDTF">2022-10-13T08:31:00Z</dcterms:modified>
</cp:coreProperties>
</file>