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C667B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AD45A6A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812CB9" w:rsidRPr="009917FC" w14:paraId="13ECAE9A" w14:textId="77777777" w:rsidTr="00201B7A">
        <w:tc>
          <w:tcPr>
            <w:tcW w:w="8296" w:type="dxa"/>
            <w:gridSpan w:val="5"/>
          </w:tcPr>
          <w:p w14:paraId="69C52ADE" w14:textId="77777777" w:rsidR="00812CB9" w:rsidRPr="009917FC" w:rsidRDefault="00812CB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56650834" w14:textId="7CF8A454" w:rsidR="00812CB9" w:rsidRPr="009917FC" w:rsidRDefault="00812C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超声多普勒血流检测仪（双向）</w:t>
            </w:r>
          </w:p>
          <w:p w14:paraId="2F776F11" w14:textId="26084708" w:rsidR="00812CB9" w:rsidRPr="009917FC" w:rsidRDefault="00812CB9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372BD" w:rsidRPr="009917FC" w14:paraId="79238D5D" w14:textId="77777777" w:rsidTr="007C0E4C">
        <w:tc>
          <w:tcPr>
            <w:tcW w:w="1980" w:type="dxa"/>
          </w:tcPr>
          <w:p w14:paraId="79F31219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7D0A4635" w14:textId="3F95AEBB" w:rsidR="003372BD" w:rsidRPr="009917FC" w:rsidRDefault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李老师</w:t>
            </w:r>
          </w:p>
        </w:tc>
        <w:tc>
          <w:tcPr>
            <w:tcW w:w="1701" w:type="dxa"/>
          </w:tcPr>
          <w:p w14:paraId="0E346CA6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C38C67E" w14:textId="32BE8869" w:rsidR="003372BD" w:rsidRPr="009917FC" w:rsidRDefault="00B5780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8066049050</w:t>
            </w:r>
          </w:p>
        </w:tc>
      </w:tr>
      <w:tr w:rsidR="007C0E4C" w:rsidRPr="009917FC" w14:paraId="5D69F718" w14:textId="77777777" w:rsidTr="007C0E4C">
        <w:tc>
          <w:tcPr>
            <w:tcW w:w="2830" w:type="dxa"/>
            <w:gridSpan w:val="2"/>
          </w:tcPr>
          <w:p w14:paraId="63F30E76" w14:textId="1CBA754F" w:rsidR="007C0E4C" w:rsidRPr="009917FC" w:rsidRDefault="00812CB9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7E7EB16F" w14:textId="68BD773A" w:rsidR="007C0E4C" w:rsidRPr="009917FC" w:rsidRDefault="00812CB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12480元</w:t>
            </w:r>
          </w:p>
        </w:tc>
      </w:tr>
      <w:tr w:rsidR="009917FC" w:rsidRPr="009917FC" w14:paraId="3E590FD4" w14:textId="77777777" w:rsidTr="007C0E4C">
        <w:trPr>
          <w:trHeight w:val="1301"/>
        </w:trPr>
        <w:tc>
          <w:tcPr>
            <w:tcW w:w="8296" w:type="dxa"/>
            <w:gridSpan w:val="5"/>
          </w:tcPr>
          <w:p w14:paraId="2AE4B30B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53932A7" w14:textId="63B4B739" w:rsidR="00B5780D" w:rsidRPr="009917FC" w:rsidRDefault="00B5780D">
            <w:pPr>
              <w:rPr>
                <w:rFonts w:ascii="宋体" w:eastAsia="宋体" w:hAnsi="宋体"/>
                <w:sz w:val="28"/>
                <w:szCs w:val="28"/>
              </w:rPr>
            </w:pPr>
            <w:r w:rsidRPr="00B5780D">
              <w:rPr>
                <w:rFonts w:ascii="宋体" w:eastAsia="宋体" w:hAnsi="宋体" w:hint="eastAsia"/>
                <w:sz w:val="28"/>
                <w:szCs w:val="28"/>
              </w:rPr>
              <w:t>检测肢体静动脉血管狭窄、闭塞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，分析判断血管壁状态，</w:t>
            </w:r>
            <w:r w:rsidRPr="00B5780D">
              <w:rPr>
                <w:rFonts w:ascii="宋体" w:eastAsia="宋体" w:hAnsi="宋体" w:hint="eastAsia"/>
                <w:sz w:val="28"/>
                <w:szCs w:val="28"/>
              </w:rPr>
              <w:t>了解阻塞血管的侧支循环况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等</w:t>
            </w:r>
          </w:p>
        </w:tc>
      </w:tr>
      <w:tr w:rsidR="009917FC" w:rsidRPr="009917FC" w14:paraId="599A5238" w14:textId="77777777" w:rsidTr="007C0E4C">
        <w:trPr>
          <w:trHeight w:val="7141"/>
        </w:trPr>
        <w:tc>
          <w:tcPr>
            <w:tcW w:w="8296" w:type="dxa"/>
            <w:gridSpan w:val="5"/>
          </w:tcPr>
          <w:p w14:paraId="79C105B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AB24DA3" w14:textId="79D3AA2A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发射波形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:正弦波</w:t>
            </w:r>
          </w:p>
          <w:p w14:paraId="05595E1B" w14:textId="24B57FB6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超声频率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:8.0MHz土10%</w:t>
            </w:r>
          </w:p>
          <w:p w14:paraId="507BD6E6" w14:textId="01A94F7A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超声功率平均声强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＜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20mW/cm</w:t>
            </w:r>
            <w:r w:rsidR="00B5780D" w:rsidRPr="00B5780D">
              <w:rPr>
                <w:rFonts w:ascii="宋体" w:eastAsia="宋体" w:hAnsi="宋体"/>
                <w:sz w:val="28"/>
                <w:szCs w:val="28"/>
                <w:vertAlign w:val="superscript"/>
              </w:rPr>
              <w:t>2</w:t>
            </w:r>
          </w:p>
          <w:p w14:paraId="39F00C06" w14:textId="301E6B98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测速范围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:40~200cm/s</w:t>
            </w:r>
          </w:p>
          <w:p w14:paraId="490A0D2F" w14:textId="2DB001C7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测速误差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＜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20%(相对误差)</w:t>
            </w:r>
          </w:p>
          <w:p w14:paraId="21A89719" w14:textId="195AE422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供电方式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:交直流工作</w:t>
            </w:r>
          </w:p>
          <w:p w14:paraId="5BB95772" w14:textId="719EB12D" w:rsidR="00B5780D" w:rsidRPr="00B5780D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输入功率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：＜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50VA;</w:t>
            </w:r>
          </w:p>
          <w:p w14:paraId="7D05252E" w14:textId="2FA37892" w:rsidR="009917FC" w:rsidRPr="009917FC" w:rsidRDefault="00617E2C" w:rsidP="00B5780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 w:rsidRPr="00B5780D">
              <w:rPr>
                <w:rFonts w:ascii="宋体" w:eastAsia="宋体" w:hAnsi="宋体" w:hint="eastAsia"/>
                <w:sz w:val="28"/>
                <w:szCs w:val="28"/>
              </w:rPr>
              <w:t>内置</w:t>
            </w:r>
            <w:r w:rsidR="00B5780D" w:rsidRPr="00B5780D">
              <w:rPr>
                <w:rFonts w:ascii="宋体" w:eastAsia="宋体" w:hAnsi="宋体"/>
                <w:sz w:val="28"/>
                <w:szCs w:val="28"/>
              </w:rPr>
              <w:t>LI-ION可充电电池</w:t>
            </w:r>
          </w:p>
          <w:p w14:paraId="49703E89" w14:textId="39CA1C68" w:rsidR="009917FC" w:rsidRDefault="00617E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="00B5780D">
              <w:rPr>
                <w:rFonts w:ascii="宋体" w:eastAsia="宋体" w:hAnsi="宋体" w:hint="eastAsia"/>
                <w:sz w:val="28"/>
                <w:szCs w:val="28"/>
              </w:rPr>
              <w:t>配套软件链接P</w:t>
            </w:r>
            <w:r w:rsidR="00B5780D">
              <w:rPr>
                <w:rFonts w:ascii="宋体" w:eastAsia="宋体" w:hAnsi="宋体"/>
                <w:sz w:val="28"/>
                <w:szCs w:val="28"/>
              </w:rPr>
              <w:t>C</w:t>
            </w:r>
            <w:r w:rsidR="00B5780D">
              <w:rPr>
                <w:rFonts w:ascii="宋体" w:eastAsia="宋体" w:hAnsi="宋体" w:hint="eastAsia"/>
                <w:sz w:val="28"/>
                <w:szCs w:val="28"/>
              </w:rPr>
              <w:t>，能够实时显示血流速度，实时检测血流波形，血流呈双色双向波形；时间、滤波器带宽可调；</w:t>
            </w:r>
          </w:p>
          <w:p w14:paraId="08351FAE" w14:textId="5EB1FF41" w:rsidR="00B5780D" w:rsidRDefault="00617E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0.</w:t>
            </w:r>
            <w:r w:rsidR="00B5780D">
              <w:rPr>
                <w:rFonts w:ascii="宋体" w:eastAsia="宋体" w:hAnsi="宋体" w:hint="eastAsia"/>
                <w:sz w:val="28"/>
                <w:szCs w:val="28"/>
              </w:rPr>
              <w:t>检测盒储存：自动调节基线，可储存5</w:t>
            </w:r>
            <w:r w:rsidR="00B5780D">
              <w:rPr>
                <w:rFonts w:ascii="宋体" w:eastAsia="宋体" w:hAnsi="宋体"/>
                <w:sz w:val="28"/>
                <w:szCs w:val="28"/>
              </w:rPr>
              <w:t>0</w:t>
            </w:r>
            <w:r w:rsidR="00B5780D">
              <w:rPr>
                <w:rFonts w:ascii="宋体" w:eastAsia="宋体" w:hAnsi="宋体" w:hint="eastAsia"/>
                <w:sz w:val="28"/>
                <w:szCs w:val="28"/>
              </w:rPr>
              <w:t>组波形数据；</w:t>
            </w:r>
          </w:p>
          <w:p w14:paraId="0D544853" w14:textId="643C31FB" w:rsidR="00B5780D" w:rsidRPr="00B5780D" w:rsidRDefault="00617E2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11.</w:t>
            </w:r>
            <w:r w:rsidR="00B5780D">
              <w:rPr>
                <w:rFonts w:ascii="宋体" w:eastAsia="宋体" w:hAnsi="宋体" w:hint="eastAsia"/>
                <w:sz w:val="28"/>
                <w:szCs w:val="28"/>
              </w:rPr>
              <w:t>内置U</w:t>
            </w:r>
            <w:r w:rsidR="00B5780D">
              <w:rPr>
                <w:rFonts w:ascii="宋体" w:eastAsia="宋体" w:hAnsi="宋体"/>
                <w:sz w:val="28"/>
                <w:szCs w:val="28"/>
              </w:rPr>
              <w:t>SB</w:t>
            </w:r>
            <w:r w:rsidR="00B5780D">
              <w:rPr>
                <w:rFonts w:ascii="宋体" w:eastAsia="宋体" w:hAnsi="宋体" w:hint="eastAsia"/>
                <w:sz w:val="28"/>
                <w:szCs w:val="28"/>
              </w:rPr>
              <w:t>数据接口：可连接计算机，配有血管分析诊断软件和数据传输电缆，可将主机储存的波形和数据上传至计算机；</w:t>
            </w:r>
          </w:p>
          <w:p w14:paraId="721BEC1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43D9596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9A063F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9272D8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F0B76F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E03F39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22E69B6" w14:textId="26643F2E" w:rsidR="00F06A8F" w:rsidRPr="00F06A8F" w:rsidRDefault="00812CB9" w:rsidP="00812C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105105CA" w14:textId="77777777" w:rsidR="00F06A8F" w:rsidRPr="00F06A8F" w:rsidRDefault="009917FC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lastRenderedPageBreak/>
        <w:t>备注：</w:t>
      </w:r>
    </w:p>
    <w:p w14:paraId="7F5A1607" w14:textId="068C9D7A" w:rsidR="00F06A8F" w:rsidRPr="00F06A8F" w:rsidRDefault="00812CB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617E2C"/>
    <w:rsid w:val="007C0E4C"/>
    <w:rsid w:val="00812CB9"/>
    <w:rsid w:val="0085369C"/>
    <w:rsid w:val="009917FC"/>
    <w:rsid w:val="00B5780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AF95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62</Words>
  <Characters>354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</cp:revision>
  <dcterms:created xsi:type="dcterms:W3CDTF">2018-09-05T07:41:00Z</dcterms:created>
  <dcterms:modified xsi:type="dcterms:W3CDTF">2023-11-21T05:57:00Z</dcterms:modified>
</cp:coreProperties>
</file>