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62AB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100BA" w:rsidRPr="007C1E94" w14:paraId="0F3E90EF" w14:textId="77777777" w:rsidTr="00AC5771">
        <w:tc>
          <w:tcPr>
            <w:tcW w:w="8296" w:type="dxa"/>
          </w:tcPr>
          <w:p w14:paraId="17B28B52" w14:textId="77777777" w:rsidR="009100BA" w:rsidRPr="007C1E94" w:rsidRDefault="009100BA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2F219C9E" w14:textId="37822AD9" w:rsidR="009100BA" w:rsidRPr="007C1E94" w:rsidRDefault="009100BA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7944">
              <w:rPr>
                <w:rFonts w:ascii="宋体" w:eastAsia="宋体" w:hAnsi="宋体"/>
                <w:sz w:val="24"/>
                <w:szCs w:val="24"/>
              </w:rPr>
              <w:t>吸顶风管机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空调</w:t>
            </w:r>
          </w:p>
          <w:p w14:paraId="10BF2015" w14:textId="2BFF752C" w:rsidR="009100BA" w:rsidRPr="007C1E94" w:rsidRDefault="009100BA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17FC" w:rsidRPr="007C1E94" w14:paraId="1C17D4CA" w14:textId="77777777" w:rsidTr="0068131F">
        <w:trPr>
          <w:trHeight w:val="567"/>
        </w:trPr>
        <w:tc>
          <w:tcPr>
            <w:tcW w:w="8296" w:type="dxa"/>
          </w:tcPr>
          <w:p w14:paraId="490D3E32" w14:textId="1765CCE0" w:rsidR="00FF2038" w:rsidRPr="007C1E94" w:rsidRDefault="009917FC" w:rsidP="0068131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 w:rsidR="0068131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68131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236F7A">
              <w:rPr>
                <w:rFonts w:ascii="宋体" w:eastAsia="宋体" w:hAnsi="宋体" w:hint="eastAsia"/>
                <w:sz w:val="24"/>
                <w:szCs w:val="24"/>
              </w:rPr>
              <w:t>护理学院</w:t>
            </w:r>
            <w:r w:rsidR="0068131F">
              <w:rPr>
                <w:rFonts w:ascii="宋体" w:eastAsia="宋体" w:hAnsi="宋体" w:hint="eastAsia"/>
                <w:sz w:val="24"/>
                <w:szCs w:val="24"/>
              </w:rPr>
              <w:t>虚拟仿真</w:t>
            </w:r>
            <w:r w:rsidR="00FF2038" w:rsidRPr="007C1E94">
              <w:rPr>
                <w:rFonts w:ascii="宋体" w:eastAsia="宋体" w:hAnsi="宋体" w:hint="eastAsia"/>
                <w:sz w:val="24"/>
                <w:szCs w:val="24"/>
              </w:rPr>
              <w:t>实验</w:t>
            </w:r>
            <w:r w:rsidR="0068131F">
              <w:rPr>
                <w:rFonts w:ascii="宋体" w:eastAsia="宋体" w:hAnsi="宋体" w:hint="eastAsia"/>
                <w:sz w:val="24"/>
                <w:szCs w:val="24"/>
              </w:rPr>
              <w:t>教学用。</w:t>
            </w:r>
          </w:p>
        </w:tc>
      </w:tr>
      <w:tr w:rsidR="009917FC" w:rsidRPr="007C1E94" w14:paraId="5B7CF57B" w14:textId="77777777" w:rsidTr="007C0E4C">
        <w:trPr>
          <w:trHeight w:val="7141"/>
        </w:trPr>
        <w:tc>
          <w:tcPr>
            <w:tcW w:w="8296" w:type="dxa"/>
          </w:tcPr>
          <w:p w14:paraId="2FDC4EF4" w14:textId="77777777" w:rsidR="0068131F" w:rsidRPr="007C1E94" w:rsidRDefault="0068131F" w:rsidP="0068131F">
            <w:pPr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31CDA668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 w:hint="eastAsia"/>
                <w:szCs w:val="21"/>
              </w:rPr>
              <w:t>一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6A0B48">
              <w:rPr>
                <w:rFonts w:ascii="宋体" w:eastAsia="宋体" w:hAnsi="宋体" w:hint="eastAsia"/>
                <w:szCs w:val="21"/>
              </w:rPr>
              <w:t>室内外机规格要求</w:t>
            </w:r>
          </w:p>
          <w:p w14:paraId="3975AD5D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产品类型：风管机</w:t>
            </w:r>
          </w:p>
          <w:p w14:paraId="72888A7F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制冷量（W）：≥14000</w:t>
            </w:r>
          </w:p>
          <w:p w14:paraId="7B360F70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制热量（W）：≥16500</w:t>
            </w:r>
          </w:p>
          <w:p w14:paraId="63FB2BB4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制冷输入功率（W）：≤5620</w:t>
            </w:r>
          </w:p>
          <w:p w14:paraId="35C88783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制热输入功率（W）：≤5300</w:t>
            </w:r>
          </w:p>
          <w:p w14:paraId="69036E60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</w:t>
            </w:r>
            <w:proofErr w:type="gramStart"/>
            <w:r w:rsidRPr="006A0B48">
              <w:rPr>
                <w:rFonts w:ascii="宋体" w:eastAsia="宋体" w:hAnsi="宋体"/>
                <w:szCs w:val="21"/>
              </w:rPr>
              <w:t>电辅热</w:t>
            </w:r>
            <w:proofErr w:type="gramEnd"/>
            <w:r w:rsidRPr="006A0B48">
              <w:rPr>
                <w:rFonts w:ascii="宋体" w:eastAsia="宋体" w:hAnsi="宋体"/>
                <w:szCs w:val="21"/>
              </w:rPr>
              <w:t>输入功率（W）：≤3400</w:t>
            </w:r>
          </w:p>
          <w:p w14:paraId="43AE4525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电源：380V 3N-50Hz</w:t>
            </w:r>
          </w:p>
          <w:p w14:paraId="0F9F8857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循环风量（m³/h）：≥2500</w:t>
            </w:r>
          </w:p>
          <w:p w14:paraId="763E3AA8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室内机噪音（H/L）：dB/(A)≤45/34</w:t>
            </w:r>
          </w:p>
          <w:p w14:paraId="4C5D430E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室外机噪音:dB/(A)≤58</w:t>
            </w:r>
          </w:p>
          <w:p w14:paraId="30E24C06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室内机冷凝排水管外径（mm）：φ25</w:t>
            </w:r>
          </w:p>
          <w:p w14:paraId="748B5725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12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室内机外形（宽*深*高）：≤1400*700*300</w:t>
            </w:r>
          </w:p>
          <w:p w14:paraId="209B25E6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13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室外机外形（宽*深*高）：≤950*340*1250</w:t>
            </w:r>
          </w:p>
          <w:p w14:paraId="7B099AFA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14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液管（mm）：≤φ9.52</w:t>
            </w:r>
          </w:p>
          <w:p w14:paraId="3A8B7264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15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气管（mm）：≤φ15.9</w:t>
            </w:r>
          </w:p>
          <w:p w14:paraId="12B02CB0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16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以上参数要求提供厂家彩页佐证。</w:t>
            </w:r>
          </w:p>
          <w:p w14:paraId="0BAF24EC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 w:hint="eastAsia"/>
                <w:szCs w:val="21"/>
              </w:rPr>
              <w:t>二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6A0B48">
              <w:rPr>
                <w:rFonts w:ascii="宋体" w:eastAsia="宋体" w:hAnsi="宋体" w:hint="eastAsia"/>
                <w:szCs w:val="21"/>
              </w:rPr>
              <w:t>辅材及安装要求</w:t>
            </w:r>
          </w:p>
          <w:p w14:paraId="59282210" w14:textId="3105ACBA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铜管和保温（φ9.25*0.8，φ19.05*1.0）*</w:t>
            </w:r>
            <w:r w:rsidR="004319C3">
              <w:rPr>
                <w:rFonts w:ascii="宋体" w:eastAsia="宋体" w:hAnsi="宋体"/>
                <w:szCs w:val="21"/>
              </w:rPr>
              <w:t>20</w:t>
            </w:r>
            <w:r w:rsidRPr="006A0B48">
              <w:rPr>
                <w:rFonts w:ascii="宋体" w:eastAsia="宋体" w:hAnsi="宋体"/>
                <w:szCs w:val="21"/>
              </w:rPr>
              <w:t>米</w:t>
            </w:r>
          </w:p>
          <w:p w14:paraId="73AF9FB8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开孔（70mm）*1个</w:t>
            </w:r>
          </w:p>
          <w:p w14:paraId="338F42DE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进风口（30*150mm）*1个</w:t>
            </w:r>
          </w:p>
          <w:p w14:paraId="1A04FD37" w14:textId="067A4710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导流风口（30*30mm）*</w:t>
            </w:r>
            <w:r w:rsidR="004319C3">
              <w:rPr>
                <w:rFonts w:ascii="宋体" w:eastAsia="宋体" w:hAnsi="宋体"/>
                <w:szCs w:val="21"/>
              </w:rPr>
              <w:t>4</w:t>
            </w:r>
            <w:r w:rsidRPr="006A0B48">
              <w:rPr>
                <w:rFonts w:ascii="宋体" w:eastAsia="宋体" w:hAnsi="宋体"/>
                <w:szCs w:val="21"/>
              </w:rPr>
              <w:t>个</w:t>
            </w:r>
          </w:p>
          <w:p w14:paraId="4C72F428" w14:textId="00161AD2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软管风道（30*300cm）*</w:t>
            </w:r>
            <w:r w:rsidR="004319C3">
              <w:rPr>
                <w:rFonts w:ascii="宋体" w:eastAsia="宋体" w:hAnsi="宋体"/>
                <w:szCs w:val="21"/>
              </w:rPr>
              <w:t>4</w:t>
            </w:r>
            <w:r w:rsidRPr="006A0B48">
              <w:rPr>
                <w:rFonts w:ascii="宋体" w:eastAsia="宋体" w:hAnsi="宋体"/>
                <w:szCs w:val="21"/>
              </w:rPr>
              <w:t>组</w:t>
            </w:r>
          </w:p>
          <w:p w14:paraId="710D7FD0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出风口导流罩（25*130cm）*1个</w:t>
            </w:r>
          </w:p>
          <w:p w14:paraId="2DED543C" w14:textId="77777777" w:rsidR="0068131F" w:rsidRPr="006A0B48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.</w:t>
            </w:r>
            <w:r w:rsidRPr="006A0B48">
              <w:rPr>
                <w:rFonts w:ascii="宋体" w:eastAsia="宋体" w:hAnsi="宋体"/>
                <w:szCs w:val="21"/>
              </w:rPr>
              <w:t>PVC水管和保温（DN25）*7米</w:t>
            </w:r>
          </w:p>
          <w:p w14:paraId="4DC94480" w14:textId="7FFF2292" w:rsidR="008B4189" w:rsidRDefault="0068131F" w:rsidP="0068131F">
            <w:pPr>
              <w:rPr>
                <w:rFonts w:ascii="宋体" w:eastAsia="宋体" w:hAnsi="宋体"/>
                <w:szCs w:val="21"/>
              </w:rPr>
            </w:pPr>
            <w:r w:rsidRPr="006A0B48">
              <w:rPr>
                <w:rFonts w:ascii="宋体" w:eastAsia="宋体" w:hAnsi="宋体" w:hint="eastAsia"/>
                <w:szCs w:val="21"/>
              </w:rPr>
              <w:t>★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0D4988">
              <w:rPr>
                <w:rFonts w:hint="eastAsia"/>
              </w:rPr>
              <w:t xml:space="preserve"> </w:t>
            </w:r>
            <w:r w:rsidR="000D4988" w:rsidRPr="000D4988">
              <w:rPr>
                <w:rFonts w:ascii="宋体" w:eastAsia="宋体" w:hAnsi="宋体" w:hint="eastAsia"/>
                <w:szCs w:val="21"/>
              </w:rPr>
              <w:t>报价人在报价前必需进行现场勘查，报价需包含安装需要的所有</w:t>
            </w:r>
            <w:r w:rsidR="000D4988">
              <w:rPr>
                <w:rFonts w:ascii="宋体" w:eastAsia="宋体" w:hAnsi="宋体" w:hint="eastAsia"/>
                <w:szCs w:val="21"/>
              </w:rPr>
              <w:t>费用</w:t>
            </w:r>
            <w:r w:rsidR="000D4988" w:rsidRPr="000D4988">
              <w:rPr>
                <w:rFonts w:ascii="宋体" w:eastAsia="宋体" w:hAnsi="宋体" w:hint="eastAsia"/>
                <w:szCs w:val="21"/>
              </w:rPr>
              <w:t>。由于实验室内设备对环境温湿度要求较高，报价人需根据现场环境科学合理布置空调设备及风口的安装位置，</w:t>
            </w:r>
            <w:r w:rsidR="000D4988">
              <w:rPr>
                <w:rFonts w:ascii="宋体" w:eastAsia="宋体" w:hAnsi="宋体" w:hint="eastAsia"/>
                <w:szCs w:val="21"/>
              </w:rPr>
              <w:t>给出安装方案，</w:t>
            </w:r>
            <w:r w:rsidR="000D4988" w:rsidRPr="000D4988">
              <w:rPr>
                <w:rFonts w:ascii="宋体" w:eastAsia="宋体" w:hAnsi="宋体" w:hint="eastAsia"/>
                <w:szCs w:val="21"/>
              </w:rPr>
              <w:t>保证实验室内仪器设备良好运行，如果安装后房间内温湿度不能保证实验室内仪器设备正常运行，用户单位有权要求整改，整改所产生的费用由报价人自行承担。</w:t>
            </w:r>
          </w:p>
          <w:p w14:paraId="76955F7B" w14:textId="42C887E7" w:rsidR="008B4189" w:rsidRPr="008B4189" w:rsidRDefault="009100BA" w:rsidP="008B418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14:paraId="4DFCD003" w14:textId="3CB9036F" w:rsidR="00F06A8F" w:rsidRPr="00F06A8F" w:rsidRDefault="009100B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8B4189">
      <w:pgSz w:w="11906" w:h="16838" w:code="9"/>
      <w:pgMar w:top="851" w:right="1797" w:bottom="851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9C72E" w14:textId="77777777" w:rsidR="00651414" w:rsidRDefault="00651414" w:rsidP="00FF2038">
      <w:r>
        <w:separator/>
      </w:r>
    </w:p>
  </w:endnote>
  <w:endnote w:type="continuationSeparator" w:id="0">
    <w:p w14:paraId="1F12BE74" w14:textId="77777777" w:rsidR="00651414" w:rsidRDefault="00651414" w:rsidP="00F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0A20" w14:textId="77777777" w:rsidR="00651414" w:rsidRDefault="00651414" w:rsidP="00FF2038">
      <w:r>
        <w:separator/>
      </w:r>
    </w:p>
  </w:footnote>
  <w:footnote w:type="continuationSeparator" w:id="0">
    <w:p w14:paraId="3499EA33" w14:textId="77777777" w:rsidR="00651414" w:rsidRDefault="00651414" w:rsidP="00FF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7272"/>
    <w:rsid w:val="00077372"/>
    <w:rsid w:val="000D4988"/>
    <w:rsid w:val="0011746F"/>
    <w:rsid w:val="0014059F"/>
    <w:rsid w:val="00191797"/>
    <w:rsid w:val="00236F7A"/>
    <w:rsid w:val="002B29D8"/>
    <w:rsid w:val="002D055C"/>
    <w:rsid w:val="003372BD"/>
    <w:rsid w:val="003C5068"/>
    <w:rsid w:val="004319C3"/>
    <w:rsid w:val="004E6877"/>
    <w:rsid w:val="00543F3A"/>
    <w:rsid w:val="0058536F"/>
    <w:rsid w:val="005878F1"/>
    <w:rsid w:val="00651414"/>
    <w:rsid w:val="0068131F"/>
    <w:rsid w:val="006E7CBF"/>
    <w:rsid w:val="00781719"/>
    <w:rsid w:val="007C0E4C"/>
    <w:rsid w:val="007C1E94"/>
    <w:rsid w:val="0085369C"/>
    <w:rsid w:val="0085688D"/>
    <w:rsid w:val="00866D7D"/>
    <w:rsid w:val="008A3629"/>
    <w:rsid w:val="008A6DBC"/>
    <w:rsid w:val="008B099A"/>
    <w:rsid w:val="008B4189"/>
    <w:rsid w:val="009100BA"/>
    <w:rsid w:val="00945C3B"/>
    <w:rsid w:val="00951A07"/>
    <w:rsid w:val="009917FC"/>
    <w:rsid w:val="009D7FEE"/>
    <w:rsid w:val="00A2614F"/>
    <w:rsid w:val="00C0582B"/>
    <w:rsid w:val="00CB01AC"/>
    <w:rsid w:val="00CE1582"/>
    <w:rsid w:val="00D36FEF"/>
    <w:rsid w:val="00DA02C1"/>
    <w:rsid w:val="00DF6A4E"/>
    <w:rsid w:val="00E01068"/>
    <w:rsid w:val="00E76E80"/>
    <w:rsid w:val="00EE6F3E"/>
    <w:rsid w:val="00F06A8F"/>
    <w:rsid w:val="00F07BB4"/>
    <w:rsid w:val="00F31F42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0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0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518B-C5BC-4501-911B-6E415365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11</cp:revision>
  <cp:lastPrinted>2021-03-01T07:08:00Z</cp:lastPrinted>
  <dcterms:created xsi:type="dcterms:W3CDTF">2021-03-17T05:23:00Z</dcterms:created>
  <dcterms:modified xsi:type="dcterms:W3CDTF">2021-03-24T02:15:00Z</dcterms:modified>
</cp:coreProperties>
</file>