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9B0D89">
            <w:pPr>
              <w:pStyle w:val="a0"/>
              <w:ind w:leftChars="0" w:left="0" w:right="1470"/>
              <w:rPr>
                <w:rFonts w:asciiTheme="minorEastAsia" w:hAnsiTheme="minorEastAsia"/>
                <w:b/>
                <w:sz w:val="18"/>
                <w:szCs w:val="18"/>
              </w:rPr>
            </w:pPr>
            <w:r>
              <w:rPr>
                <w:rFonts w:hint="eastAsia"/>
              </w:rPr>
              <w:t xml:space="preserve"> </w:t>
            </w:r>
            <w:proofErr w:type="gramStart"/>
            <w:r w:rsidRPr="009B0D89">
              <w:rPr>
                <w:rFonts w:hint="eastAsia"/>
              </w:rPr>
              <w:t>颈</w:t>
            </w:r>
            <w:proofErr w:type="gramEnd"/>
            <w:r w:rsidRPr="009B0D89">
              <w:rPr>
                <w:rFonts w:hint="eastAsia"/>
              </w:rPr>
              <w:t>腰椎治疗牵引床</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9B0D89">
              <w:rPr>
                <w:rFonts w:ascii="宋体" w:eastAsia="宋体" w:hAnsi="宋体" w:hint="eastAsia"/>
                <w:sz w:val="28"/>
                <w:szCs w:val="28"/>
              </w:rPr>
              <w:t>NZYGKXJ2019-114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A54BC"/>
    <w:rsid w:val="005E4187"/>
    <w:rsid w:val="006D1D51"/>
    <w:rsid w:val="006F75A5"/>
    <w:rsid w:val="009B0D89"/>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cp:revision>
  <dcterms:created xsi:type="dcterms:W3CDTF">2019-09-19T07:36:00Z</dcterms:created>
  <dcterms:modified xsi:type="dcterms:W3CDTF">2019-12-05T07:01:00Z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