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6D6558" w:rsidRDefault="00634C8E" w:rsidP="006D6558">
            <w:pPr>
              <w:rPr>
                <w:rFonts w:ascii="宋体" w:eastAsia="宋体" w:hAnsi="宋体"/>
                <w:sz w:val="28"/>
                <w:szCs w:val="28"/>
              </w:rPr>
            </w:pPr>
            <w:r>
              <w:rPr>
                <w:rFonts w:ascii="宋体" w:eastAsia="宋体" w:hAnsi="宋体" w:hint="eastAsia"/>
                <w:sz w:val="28"/>
                <w:szCs w:val="28"/>
              </w:rPr>
              <w:t xml:space="preserve"> </w:t>
            </w:r>
            <w:r w:rsidRPr="00634C8E">
              <w:rPr>
                <w:rFonts w:ascii="宋体" w:eastAsia="宋体" w:hAnsi="宋体" w:hint="eastAsia"/>
                <w:sz w:val="28"/>
                <w:szCs w:val="28"/>
              </w:rPr>
              <w:t>（分包一）：成人静脉输液手臂</w:t>
            </w:r>
          </w:p>
          <w:p w:rsidR="00634C8E" w:rsidRPr="00634C8E" w:rsidRDefault="00634C8E" w:rsidP="00634C8E">
            <w:pPr>
              <w:pStyle w:val="a0"/>
              <w:ind w:left="1470" w:right="1470"/>
              <w:rPr>
                <w:rFonts w:hint="eastAsia"/>
              </w:rPr>
            </w:pPr>
          </w:p>
          <w:p w:rsidR="00634C8E" w:rsidRDefault="00634C8E" w:rsidP="00634C8E">
            <w:pPr>
              <w:rPr>
                <w:rFonts w:ascii="宋体" w:eastAsia="宋体" w:hAnsi="宋体"/>
                <w:sz w:val="28"/>
                <w:szCs w:val="28"/>
              </w:rPr>
            </w:pPr>
            <w:r w:rsidRPr="00634C8E">
              <w:rPr>
                <w:rFonts w:ascii="宋体" w:eastAsia="宋体" w:hAnsi="宋体" w:hint="eastAsia"/>
                <w:sz w:val="28"/>
                <w:szCs w:val="28"/>
              </w:rPr>
              <w:t>（分包二）：半身复苏模型-复苏婴儿模型</w:t>
            </w:r>
          </w:p>
          <w:p w:rsidR="00634C8E" w:rsidRPr="00634C8E" w:rsidRDefault="00634C8E" w:rsidP="00634C8E">
            <w:pPr>
              <w:rPr>
                <w:rFonts w:ascii="宋体" w:eastAsia="宋体" w:hAnsi="宋体" w:hint="eastAsia"/>
                <w:sz w:val="28"/>
                <w:szCs w:val="28"/>
              </w:rPr>
            </w:pPr>
            <w:r w:rsidRPr="00634C8E">
              <w:rPr>
                <w:rFonts w:hint="eastAsia"/>
              </w:rPr>
              <w:t>（分包三）：护理模型人</w:t>
            </w: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bookmarkStart w:id="0" w:name="_GoBack"/>
            <w:bookmarkEnd w:id="0"/>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6D6558">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634C8E">
              <w:rPr>
                <w:rFonts w:ascii="宋体" w:eastAsia="宋体" w:hAnsi="宋体"/>
                <w:sz w:val="28"/>
                <w:szCs w:val="28"/>
              </w:rPr>
              <w:t>101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lastRenderedPageBreak/>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616" w:rsidRDefault="00381616" w:rsidP="00D46F08">
      <w:r>
        <w:separator/>
      </w:r>
    </w:p>
  </w:endnote>
  <w:endnote w:type="continuationSeparator" w:id="0">
    <w:p w:rsidR="00381616" w:rsidRDefault="0038161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616" w:rsidRDefault="00381616" w:rsidP="00D46F08">
      <w:r>
        <w:separator/>
      </w:r>
    </w:p>
  </w:footnote>
  <w:footnote w:type="continuationSeparator" w:id="0">
    <w:p w:rsidR="00381616" w:rsidRDefault="00381616"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1616"/>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43072"/>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4C8E"/>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02A1"/>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4B8F86"/>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Pages>
  <Words>106</Words>
  <Characters>609</Characters>
  <Application>Microsoft Office Word</Application>
  <DocSecurity>0</DocSecurity>
  <Lines>5</Lines>
  <Paragraphs>1</Paragraphs>
  <ScaleCrop>false</ScaleCrop>
  <Company>Microsoft</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225</cp:revision>
  <dcterms:created xsi:type="dcterms:W3CDTF">2021-10-11T06:17:00Z</dcterms:created>
  <dcterms:modified xsi:type="dcterms:W3CDTF">2022-11-21T02:05:00Z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