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28EBE964"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3D077F">
              <w:rPr>
                <w:rFonts w:ascii="宋体" w:eastAsia="宋体" w:hAnsi="宋体" w:hint="eastAsia"/>
                <w:sz w:val="28"/>
                <w:szCs w:val="28"/>
              </w:rPr>
              <w:t>不锈钢资料架</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9DCA81B"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5811BB">
              <w:rPr>
                <w:rFonts w:ascii="宋体" w:eastAsia="宋体" w:hAnsi="宋体"/>
                <w:sz w:val="28"/>
                <w:szCs w:val="28"/>
              </w:rPr>
              <w:t>5</w:t>
            </w:r>
            <w:r w:rsidR="003D077F">
              <w:rPr>
                <w:rFonts w:ascii="宋体" w:eastAsia="宋体" w:hAnsi="宋体"/>
                <w:sz w:val="28"/>
                <w:szCs w:val="28"/>
              </w:rPr>
              <w:t>1</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8215" w14:textId="77777777" w:rsidR="004B55A3" w:rsidRDefault="004B55A3" w:rsidP="00D46F08">
      <w:r>
        <w:separator/>
      </w:r>
    </w:p>
  </w:endnote>
  <w:endnote w:type="continuationSeparator" w:id="0">
    <w:p w14:paraId="25BC2B22" w14:textId="77777777" w:rsidR="004B55A3" w:rsidRDefault="004B55A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FCD4" w14:textId="77777777" w:rsidR="004B55A3" w:rsidRDefault="004B55A3" w:rsidP="00D46F08">
      <w:r>
        <w:separator/>
      </w:r>
    </w:p>
  </w:footnote>
  <w:footnote w:type="continuationSeparator" w:id="0">
    <w:p w14:paraId="51563D3A" w14:textId="77777777" w:rsidR="004B55A3" w:rsidRDefault="004B55A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077F"/>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7199"/>
    <w:rsid w:val="004805E5"/>
    <w:rsid w:val="0048373E"/>
    <w:rsid w:val="0049337F"/>
    <w:rsid w:val="004B3F40"/>
    <w:rsid w:val="004B55A3"/>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43</cp:revision>
  <dcterms:created xsi:type="dcterms:W3CDTF">2021-10-11T06:17:00Z</dcterms:created>
  <dcterms:modified xsi:type="dcterms:W3CDTF">2021-12-03T06:55:00Z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