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CBA27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7D3E44E7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B0B98" w:rsidRPr="009917FC" w14:paraId="30B22624" w14:textId="77777777" w:rsidTr="007100DB">
        <w:tc>
          <w:tcPr>
            <w:tcW w:w="8296" w:type="dxa"/>
          </w:tcPr>
          <w:p w14:paraId="0D65EB40" w14:textId="77777777" w:rsidR="000B0B98" w:rsidRPr="009917FC" w:rsidRDefault="000B0B98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4ADD8E8A" w14:textId="288340A9" w:rsidR="000B0B98" w:rsidRPr="009917FC" w:rsidRDefault="000B0B98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40B">
              <w:rPr>
                <w:rFonts w:ascii="宋体" w:eastAsia="宋体" w:hAnsi="宋体" w:hint="eastAsia"/>
                <w:sz w:val="28"/>
                <w:szCs w:val="28"/>
              </w:rPr>
              <w:t>吊柜、吊架、实验桌书架和钢架桌</w:t>
            </w:r>
          </w:p>
        </w:tc>
      </w:tr>
      <w:tr w:rsidR="009917FC" w:rsidRPr="000B0B98" w14:paraId="6A7AAE00" w14:textId="77777777" w:rsidTr="007C0E4C">
        <w:trPr>
          <w:trHeight w:val="1301"/>
        </w:trPr>
        <w:tc>
          <w:tcPr>
            <w:tcW w:w="8296" w:type="dxa"/>
          </w:tcPr>
          <w:p w14:paraId="34382F48" w14:textId="6AB9DEF5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8F0913" w:rsidRPr="004C4AC3">
              <w:rPr>
                <w:rFonts w:ascii="Times New Roman" w:eastAsia="宋体" w:hAnsi="Times New Roman" w:cs="Times New Roman"/>
                <w:sz w:val="28"/>
                <w:szCs w:val="28"/>
              </w:rPr>
              <w:t>实验室研究生办公</w:t>
            </w:r>
            <w:r w:rsidR="004C4AC3" w:rsidRPr="004C4AC3">
              <w:rPr>
                <w:rFonts w:ascii="Times New Roman" w:eastAsia="宋体" w:hAnsi="Times New Roman" w:cs="Times New Roman"/>
                <w:sz w:val="28"/>
                <w:szCs w:val="28"/>
              </w:rPr>
              <w:t>区域</w:t>
            </w:r>
            <w:r w:rsidR="008F0913" w:rsidRPr="004C4AC3">
              <w:rPr>
                <w:rFonts w:ascii="Times New Roman" w:eastAsia="宋体" w:hAnsi="Times New Roman" w:cs="Times New Roman"/>
                <w:sz w:val="28"/>
                <w:szCs w:val="28"/>
              </w:rPr>
              <w:t>改造</w:t>
            </w:r>
            <w:r w:rsidR="004C4AC3" w:rsidRPr="004C4AC3">
              <w:rPr>
                <w:rFonts w:ascii="Times New Roman" w:eastAsia="宋体" w:hAnsi="Times New Roman" w:cs="Times New Roman"/>
                <w:sz w:val="28"/>
                <w:szCs w:val="28"/>
              </w:rPr>
              <w:t>。</w:t>
            </w:r>
          </w:p>
        </w:tc>
      </w:tr>
      <w:tr w:rsidR="009917FC" w:rsidRPr="009917FC" w14:paraId="638DE656" w14:textId="77777777" w:rsidTr="004C5FC7">
        <w:trPr>
          <w:trHeight w:val="7141"/>
        </w:trPr>
        <w:tc>
          <w:tcPr>
            <w:tcW w:w="8296" w:type="dxa"/>
          </w:tcPr>
          <w:p w14:paraId="7F7235D3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B87DB35" w14:textId="3C6DDDE9" w:rsidR="009917FC" w:rsidRPr="00907B57" w:rsidRDefault="00907B57" w:rsidP="00907B57">
            <w:pPr>
              <w:rPr>
                <w:rFonts w:ascii="宋体" w:eastAsia="宋体" w:hAnsi="宋体"/>
                <w:sz w:val="28"/>
                <w:szCs w:val="28"/>
              </w:rPr>
            </w:pPr>
            <w:r w:rsidRPr="00907B57"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724098" w:rsidRPr="00907B57">
              <w:rPr>
                <w:rFonts w:ascii="宋体" w:eastAsia="宋体" w:hAnsi="宋体" w:hint="eastAsia"/>
                <w:sz w:val="28"/>
                <w:szCs w:val="28"/>
              </w:rPr>
              <w:t>实验桌书架：</w:t>
            </w:r>
            <w:r w:rsidR="00770AAD">
              <w:rPr>
                <w:rFonts w:ascii="宋体" w:eastAsia="宋体" w:hAnsi="宋体" w:hint="eastAsia"/>
                <w:sz w:val="28"/>
                <w:szCs w:val="28"/>
              </w:rPr>
              <w:t>（单位：米）</w:t>
            </w:r>
          </w:p>
          <w:p w14:paraId="5EB7131F" w14:textId="57D1C3B9" w:rsidR="00724098" w:rsidRPr="009917FC" w:rsidRDefault="00724098" w:rsidP="0073509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4E7E34" wp14:editId="0CD3B7E0">
                  <wp:extent cx="2521794" cy="1964872"/>
                  <wp:effectExtent l="0" t="0" r="0" b="0"/>
                  <wp:docPr id="2003457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512BBA-5C57-463A-9500-AD13C23C8D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457" name="图片 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512BBA-5C57-463A-9500-AD13C23C8D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8739" cy="1970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F16E54" w14:textId="04AC7133" w:rsidR="009917FC" w:rsidRDefault="00C454A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. </w:t>
            </w:r>
            <w:r w:rsidR="00AE7265">
              <w:rPr>
                <w:rFonts w:ascii="宋体" w:eastAsia="宋体" w:hAnsi="宋体" w:hint="eastAsia"/>
                <w:sz w:val="28"/>
                <w:szCs w:val="28"/>
              </w:rPr>
              <w:t>吊架和吊柜</w:t>
            </w:r>
            <w:r w:rsidR="00E9666F">
              <w:rPr>
                <w:rFonts w:ascii="宋体" w:eastAsia="宋体" w:hAnsi="宋体" w:hint="eastAsia"/>
                <w:sz w:val="28"/>
                <w:szCs w:val="28"/>
              </w:rPr>
              <w:t>（单位：厘米）</w:t>
            </w:r>
          </w:p>
          <w:p w14:paraId="0127AFA5" w14:textId="48954F4E" w:rsidR="00AE7265" w:rsidRDefault="00AE7265" w:rsidP="0073509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659AF40" wp14:editId="54FBD76A">
                  <wp:extent cx="2460171" cy="2142614"/>
                  <wp:effectExtent l="0" t="0" r="0" b="0"/>
                  <wp:docPr id="2003458" name="图片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90BD531-ECBC-41C1-806B-ABE4F71F0B7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458" name="图片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90BD531-ECBC-41C1-806B-ABE4F71F0B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259" cy="2169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1049C4" w14:textId="31019287" w:rsidR="00AE7265" w:rsidRDefault="00AE726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. </w:t>
            </w:r>
            <w:r w:rsidR="004C5FC7">
              <w:rPr>
                <w:rFonts w:ascii="宋体" w:eastAsia="宋体" w:hAnsi="宋体" w:hint="eastAsia"/>
                <w:sz w:val="28"/>
                <w:szCs w:val="28"/>
              </w:rPr>
              <w:t>钢架桌</w:t>
            </w:r>
            <w:r w:rsidR="00CF02A1">
              <w:rPr>
                <w:rFonts w:ascii="宋体" w:eastAsia="宋体" w:hAnsi="宋体" w:hint="eastAsia"/>
                <w:sz w:val="28"/>
                <w:szCs w:val="28"/>
              </w:rPr>
              <w:t>（单位：米）</w:t>
            </w:r>
          </w:p>
          <w:p w14:paraId="4E00233A" w14:textId="6B3D607E" w:rsidR="004C5FC7" w:rsidRPr="009917FC" w:rsidRDefault="004C5FC7" w:rsidP="00E867B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CABBD68" wp14:editId="2CBAAEC5">
                  <wp:extent cx="4134467" cy="2525486"/>
                  <wp:effectExtent l="0" t="0" r="0" b="8255"/>
                  <wp:docPr id="2003459" name="图片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AF85E42-6544-4367-8CF4-5D56C13F481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459" name="图片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AF85E42-6544-4367-8CF4-5D56C13F48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8934" cy="2570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22397A" w14:textId="2E476AD4" w:rsidR="009917FC" w:rsidRDefault="001D79A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材质要求：</w:t>
            </w:r>
          </w:p>
          <w:p w14:paraId="178D389E" w14:textId="054653B5" w:rsidR="00585A5E" w:rsidRPr="00585A5E" w:rsidRDefault="00585A5E" w:rsidP="00585A5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、贴面板材：德国夏特饰面，德国胡克钢模板一次性压注成型，具有防水、防烫、防污、防酸、防碱、防火等优点：</w:t>
            </w:r>
          </w:p>
          <w:p w14:paraId="1FC1CD8F" w14:textId="77777777" w:rsidR="00585A5E" w:rsidRPr="00585A5E" w:rsidRDefault="00585A5E" w:rsidP="00585A5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85A5E">
              <w:rPr>
                <w:rFonts w:ascii="Segoe UI Symbol" w:eastAsia="宋体" w:hAnsi="Segoe UI Symbol" w:cs="Segoe UI Symbol"/>
                <w:sz w:val="24"/>
                <w:szCs w:val="24"/>
              </w:rPr>
              <w:t>★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、基材：采用国际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E0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级刨花板，木材经过防虫、防潮、防腐、二次烘干蒸发处理，甲醛含量未检出，板内密度偏差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±5%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，弹性模量（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MOE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≥2800MPa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68F7975A" w14:textId="77777777" w:rsidR="00585A5E" w:rsidRPr="00585A5E" w:rsidRDefault="00585A5E" w:rsidP="00585A5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、封边用材：采用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2mm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厚的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ABS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封边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,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甲醛释放量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≤0.1mg/L;</w:t>
            </w:r>
          </w:p>
          <w:p w14:paraId="7D763E92" w14:textId="77777777" w:rsidR="00585A5E" w:rsidRPr="00585A5E" w:rsidRDefault="00585A5E" w:rsidP="00585A5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、胶粘剂：采用水性胶粘剂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, 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符合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GB 18583-2008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室内装饰装修材料胶粘剂中有害物质限量标准要求，其中总挥发性有机物含量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≤20g/L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，游离甲醛＜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0.5g/kg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3C4B4FF0" w14:textId="77777777" w:rsidR="00585A5E" w:rsidRPr="00585A5E" w:rsidRDefault="00585A5E" w:rsidP="00585A5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、五金配件：参考海福乐、</w:t>
            </w:r>
            <w:proofErr w:type="gramStart"/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海蒂诗</w:t>
            </w:r>
            <w:proofErr w:type="gramEnd"/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FGV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BMB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同档次及以上品牌，符合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QB/T 2189-2013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家具五</w:t>
            </w:r>
            <w:proofErr w:type="gramStart"/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金杯状暗铰链</w:t>
            </w:r>
            <w:proofErr w:type="gramEnd"/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QB/T 2454-2013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家具五金抽屉导轨，</w:t>
            </w:r>
            <w:proofErr w:type="gramStart"/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锁符合</w:t>
            </w:r>
            <w:proofErr w:type="gramEnd"/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QB/T 1621-2015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或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GB/T 3325-2017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或者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GB21556-2008</w:t>
            </w:r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家具</w:t>
            </w:r>
            <w:proofErr w:type="gramStart"/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锁技术</w:t>
            </w:r>
            <w:proofErr w:type="gramEnd"/>
            <w:r w:rsidRPr="00585A5E">
              <w:rPr>
                <w:rFonts w:ascii="Times New Roman" w:eastAsia="宋体" w:hAnsi="Times New Roman" w:cs="Times New Roman"/>
                <w:sz w:val="24"/>
                <w:szCs w:val="24"/>
              </w:rPr>
              <w:t>标准要求。</w:t>
            </w:r>
          </w:p>
          <w:p w14:paraId="60125A9C" w14:textId="64F25D69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0F663DB" w14:textId="476192D0" w:rsidR="00585A5E" w:rsidRDefault="00585A5E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54A0FA1" w14:textId="77777777" w:rsidR="00585A5E" w:rsidRPr="009917FC" w:rsidRDefault="00585A5E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D4F3AC1" w14:textId="27245A8B" w:rsidR="00F06A8F" w:rsidRPr="00F06A8F" w:rsidRDefault="009917FC" w:rsidP="000B0B98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0B0B98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4D729FF3" w14:textId="29EAE5AC" w:rsidR="00F06A8F" w:rsidRPr="00F06A8F" w:rsidRDefault="000B0B98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0BCD6" w14:textId="77777777" w:rsidR="00A27336" w:rsidRDefault="00A27336" w:rsidP="00735099">
      <w:r>
        <w:separator/>
      </w:r>
    </w:p>
  </w:endnote>
  <w:endnote w:type="continuationSeparator" w:id="0">
    <w:p w14:paraId="74F10D32" w14:textId="77777777" w:rsidR="00A27336" w:rsidRDefault="00A27336" w:rsidP="0073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980CE" w14:textId="77777777" w:rsidR="00A27336" w:rsidRDefault="00A27336" w:rsidP="00735099">
      <w:r>
        <w:separator/>
      </w:r>
    </w:p>
  </w:footnote>
  <w:footnote w:type="continuationSeparator" w:id="0">
    <w:p w14:paraId="4FF9A68E" w14:textId="77777777" w:rsidR="00A27336" w:rsidRDefault="00A27336" w:rsidP="00735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67D52"/>
    <w:multiLevelType w:val="hybridMultilevel"/>
    <w:tmpl w:val="4E28E166"/>
    <w:lvl w:ilvl="0" w:tplc="C16E2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B0B98"/>
    <w:rsid w:val="0011746F"/>
    <w:rsid w:val="001D79A0"/>
    <w:rsid w:val="003372BD"/>
    <w:rsid w:val="00390E50"/>
    <w:rsid w:val="004C4AC3"/>
    <w:rsid w:val="004C5FC7"/>
    <w:rsid w:val="005120E9"/>
    <w:rsid w:val="00585A5E"/>
    <w:rsid w:val="00724098"/>
    <w:rsid w:val="00735099"/>
    <w:rsid w:val="00770AAD"/>
    <w:rsid w:val="007C0E4C"/>
    <w:rsid w:val="0085369C"/>
    <w:rsid w:val="008E3549"/>
    <w:rsid w:val="008F0913"/>
    <w:rsid w:val="00907B57"/>
    <w:rsid w:val="009206BA"/>
    <w:rsid w:val="0099140B"/>
    <w:rsid w:val="009917FC"/>
    <w:rsid w:val="00A27336"/>
    <w:rsid w:val="00AE7265"/>
    <w:rsid w:val="00B22621"/>
    <w:rsid w:val="00B45DAC"/>
    <w:rsid w:val="00C454A5"/>
    <w:rsid w:val="00C67AE5"/>
    <w:rsid w:val="00CF02A1"/>
    <w:rsid w:val="00E867B9"/>
    <w:rsid w:val="00E9666F"/>
    <w:rsid w:val="00F06A8F"/>
    <w:rsid w:val="00FD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DB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7B5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35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3509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35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350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B0B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B0B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7B5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35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3509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35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350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B0B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B0B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80</Words>
  <Characters>458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33</cp:revision>
  <dcterms:created xsi:type="dcterms:W3CDTF">2018-09-05T07:41:00Z</dcterms:created>
  <dcterms:modified xsi:type="dcterms:W3CDTF">2020-09-28T08:00:00Z</dcterms:modified>
</cp:coreProperties>
</file>