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D455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0C61" w:rsidRPr="009917FC" w14:paraId="49448D53" w14:textId="77777777" w:rsidTr="00273E8C">
        <w:tc>
          <w:tcPr>
            <w:tcW w:w="8296" w:type="dxa"/>
          </w:tcPr>
          <w:p w14:paraId="09C32C9B" w14:textId="77777777" w:rsidR="00060C61" w:rsidRPr="009917FC" w:rsidRDefault="00060C6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82186FE" w14:textId="5AD35D64" w:rsidR="00060C61" w:rsidRPr="009917FC" w:rsidRDefault="00060C61" w:rsidP="00060C61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F5322">
              <w:rPr>
                <w:rFonts w:ascii="宋体" w:eastAsia="宋体" w:hAnsi="宋体"/>
                <w:sz w:val="28"/>
                <w:szCs w:val="28"/>
              </w:rPr>
              <w:t>生物信息计算服务器</w:t>
            </w:r>
          </w:p>
        </w:tc>
      </w:tr>
      <w:tr w:rsidR="009917FC" w:rsidRPr="009917FC" w14:paraId="057F3BDB" w14:textId="77777777" w:rsidTr="007C0E4C">
        <w:trPr>
          <w:trHeight w:val="1301"/>
        </w:trPr>
        <w:tc>
          <w:tcPr>
            <w:tcW w:w="8296" w:type="dxa"/>
          </w:tcPr>
          <w:p w14:paraId="1749CE62" w14:textId="00025BAD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B35CA">
              <w:rPr>
                <w:rFonts w:ascii="宋体" w:eastAsia="宋体" w:hAnsi="宋体" w:hint="eastAsia"/>
                <w:sz w:val="28"/>
                <w:szCs w:val="28"/>
              </w:rPr>
              <w:t>生物信息学实验教学</w:t>
            </w:r>
          </w:p>
        </w:tc>
      </w:tr>
      <w:tr w:rsidR="009917FC" w:rsidRPr="009917FC" w14:paraId="0BF65C5A" w14:textId="77777777" w:rsidTr="007C0E4C">
        <w:trPr>
          <w:trHeight w:val="7141"/>
        </w:trPr>
        <w:tc>
          <w:tcPr>
            <w:tcW w:w="8296" w:type="dxa"/>
          </w:tcPr>
          <w:p w14:paraId="7D27E126" w14:textId="77777777" w:rsidR="009917FC" w:rsidRPr="008B35CA" w:rsidRDefault="009917FC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170D6D85" w14:textId="7EA59DB5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CPU:4*英特尔® 至强® 金牌 5218 2.3G, 16C/32T, 10.4GT/s, 22M 缓存, Turbo, HT (125W) DDR4-2666</w:t>
            </w:r>
          </w:p>
          <w:p w14:paraId="792F41D5" w14:textId="00144536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*内存：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 xml:space="preserve">768(24*32GB </w:t>
            </w:r>
            <w:proofErr w:type="spellStart"/>
            <w:r w:rsidRPr="008B35CA">
              <w:rPr>
                <w:rFonts w:ascii="宋体" w:eastAsia="宋体" w:hAnsi="宋体"/>
                <w:sz w:val="24"/>
                <w:szCs w:val="24"/>
              </w:rPr>
              <w:t>32GB</w:t>
            </w:r>
            <w:proofErr w:type="spellEnd"/>
            <w:r w:rsidRPr="008B35CA">
              <w:rPr>
                <w:rFonts w:ascii="宋体" w:eastAsia="宋体" w:hAnsi="宋体"/>
                <w:sz w:val="24"/>
                <w:szCs w:val="24"/>
              </w:rPr>
              <w:t xml:space="preserve"> RDIMM, 2933MT/s, 双列)</w:t>
            </w:r>
          </w:p>
          <w:p w14:paraId="24FD8343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/>
                <w:sz w:val="24"/>
                <w:szCs w:val="24"/>
              </w:rPr>
              <w:t>RAID卡：PERC H730P+ RAID 控制器, 2Gb NV 缓存,</w:t>
            </w:r>
          </w:p>
          <w:p w14:paraId="2CA176FC" w14:textId="46A3417D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*硬盘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1：2*480GB  SSD</w:t>
            </w:r>
          </w:p>
          <w:p w14:paraId="495E6CA0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硬盘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2：4块2TB SATA 硬盘</w:t>
            </w:r>
          </w:p>
          <w:p w14:paraId="467A101D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管理系统：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iDRAC9,企业版</w:t>
            </w:r>
          </w:p>
          <w:p w14:paraId="53C90825" w14:textId="32A031CD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*显卡：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NVIDIA  Tesla  P100 16GB 被动式 GPU</w:t>
            </w:r>
          </w:p>
          <w:p w14:paraId="624A4496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网卡：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Broadcom 4端口 1Gb Base-T</w:t>
            </w:r>
          </w:p>
          <w:p w14:paraId="563623D4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/>
                <w:sz w:val="24"/>
                <w:szCs w:val="24"/>
              </w:rPr>
              <w:t>HBA卡：QLogic 2692 双端口 16Gb 光纤通道 HBA</w:t>
            </w:r>
          </w:p>
          <w:p w14:paraId="76096716" w14:textId="77777777" w:rsidR="003754DD" w:rsidRPr="008B35CA" w:rsidRDefault="003754DD" w:rsidP="002F1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电源：双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, 热插拔, 冗余电源 (1+1), 1600W</w:t>
            </w:r>
          </w:p>
          <w:p w14:paraId="4880D313" w14:textId="090E6CE2" w:rsidR="003754DD" w:rsidRDefault="003754DD" w:rsidP="004D67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>质保：</w:t>
            </w:r>
            <w:r w:rsidRPr="008B35CA">
              <w:rPr>
                <w:rFonts w:ascii="宋体" w:eastAsia="宋体" w:hAnsi="宋体"/>
                <w:sz w:val="24"/>
                <w:szCs w:val="24"/>
              </w:rPr>
              <w:t>3年原厂质保（7X24小时,当日4小时上门服务）</w:t>
            </w:r>
          </w:p>
          <w:p w14:paraId="0973DA2B" w14:textId="77777777" w:rsidR="004D6793" w:rsidRPr="008B35CA" w:rsidRDefault="004D6793" w:rsidP="004D67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858A673" w14:textId="56938F24" w:rsidR="00F06A8F" w:rsidRPr="008B35CA" w:rsidRDefault="009917FC" w:rsidP="00060C61">
            <w:pPr>
              <w:rPr>
                <w:rFonts w:ascii="宋体" w:eastAsia="宋体" w:hAnsi="宋体"/>
                <w:sz w:val="24"/>
                <w:szCs w:val="24"/>
              </w:rPr>
            </w:pPr>
            <w:r w:rsidRPr="008B35CA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060C6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165E99E6" w14:textId="45D3E39B" w:rsidR="00F06A8F" w:rsidRPr="00F06A8F" w:rsidRDefault="00060C6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8CCA3" w14:textId="77777777" w:rsidR="00AB3EF6" w:rsidRDefault="00AB3EF6" w:rsidP="00BE3569">
      <w:r>
        <w:separator/>
      </w:r>
    </w:p>
  </w:endnote>
  <w:endnote w:type="continuationSeparator" w:id="0">
    <w:p w14:paraId="6795E403" w14:textId="77777777" w:rsidR="00AB3EF6" w:rsidRDefault="00AB3EF6" w:rsidP="00BE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4D693" w14:textId="77777777" w:rsidR="00AB3EF6" w:rsidRDefault="00AB3EF6" w:rsidP="00BE3569">
      <w:r>
        <w:separator/>
      </w:r>
    </w:p>
  </w:footnote>
  <w:footnote w:type="continuationSeparator" w:id="0">
    <w:p w14:paraId="4E00B086" w14:textId="77777777" w:rsidR="00AB3EF6" w:rsidRDefault="00AB3EF6" w:rsidP="00BE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0C61"/>
    <w:rsid w:val="00077372"/>
    <w:rsid w:val="0008671A"/>
    <w:rsid w:val="0011746F"/>
    <w:rsid w:val="002C06FF"/>
    <w:rsid w:val="002F1D5E"/>
    <w:rsid w:val="003372BD"/>
    <w:rsid w:val="003754DD"/>
    <w:rsid w:val="00425316"/>
    <w:rsid w:val="0045489A"/>
    <w:rsid w:val="004D6793"/>
    <w:rsid w:val="005B6221"/>
    <w:rsid w:val="005F12AC"/>
    <w:rsid w:val="006C1B94"/>
    <w:rsid w:val="006D7BF5"/>
    <w:rsid w:val="0071012D"/>
    <w:rsid w:val="007C0E4C"/>
    <w:rsid w:val="007F5322"/>
    <w:rsid w:val="0085369C"/>
    <w:rsid w:val="008B35CA"/>
    <w:rsid w:val="009917FC"/>
    <w:rsid w:val="00A64445"/>
    <w:rsid w:val="00AB3EF6"/>
    <w:rsid w:val="00BE3569"/>
    <w:rsid w:val="00C140EB"/>
    <w:rsid w:val="00CE26B4"/>
    <w:rsid w:val="00D74AF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C5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5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5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2000-12-31T19:24:00Z</dcterms:created>
  <dcterms:modified xsi:type="dcterms:W3CDTF">2020-10-12T03:00:00Z</dcterms:modified>
</cp:coreProperties>
</file>