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9DA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316"/>
      </w:tblGrid>
      <w:tr w:rsidR="005C3DBB" w:rsidRPr="009917FC" w14:paraId="6FF0DBFB" w14:textId="77777777" w:rsidTr="005C3DBB">
        <w:trPr>
          <w:jc w:val="center"/>
        </w:trPr>
        <w:tc>
          <w:tcPr>
            <w:tcW w:w="1980" w:type="dxa"/>
          </w:tcPr>
          <w:p w14:paraId="2F8CF3F4" w14:textId="77777777" w:rsidR="005C3DBB" w:rsidRPr="009917FC" w:rsidRDefault="005C3DB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vAlign w:val="center"/>
          </w:tcPr>
          <w:p w14:paraId="70866C2D" w14:textId="7327D71E" w:rsidR="005C3DBB" w:rsidRPr="009917FC" w:rsidRDefault="005C3DBB" w:rsidP="005C3DB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83B">
              <w:rPr>
                <w:rFonts w:ascii="宋体" w:eastAsia="宋体" w:hAnsi="宋体" w:hint="eastAsia"/>
                <w:sz w:val="24"/>
                <w:szCs w:val="24"/>
              </w:rPr>
              <w:t>台式高速冷冻离心机</w:t>
            </w:r>
          </w:p>
        </w:tc>
      </w:tr>
      <w:tr w:rsidR="009917FC" w:rsidRPr="009917FC" w14:paraId="32233DE9" w14:textId="77777777" w:rsidTr="005C3DBB">
        <w:trPr>
          <w:trHeight w:val="1301"/>
          <w:jc w:val="center"/>
        </w:trPr>
        <w:tc>
          <w:tcPr>
            <w:tcW w:w="8296" w:type="dxa"/>
            <w:gridSpan w:val="2"/>
          </w:tcPr>
          <w:p w14:paraId="1703916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A84C26A" w14:textId="73C3D436" w:rsidR="0028783B" w:rsidRPr="009917FC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适用放射免疫、生物化学、生物制药、血液制品的分离、提纯的实验教学工作。</w:t>
            </w:r>
          </w:p>
        </w:tc>
      </w:tr>
      <w:tr w:rsidR="009917FC" w:rsidRPr="009917FC" w14:paraId="4CC26A99" w14:textId="77777777" w:rsidTr="005C3DBB">
        <w:trPr>
          <w:trHeight w:val="7141"/>
          <w:jc w:val="center"/>
        </w:trPr>
        <w:tc>
          <w:tcPr>
            <w:tcW w:w="8296" w:type="dxa"/>
            <w:gridSpan w:val="2"/>
          </w:tcPr>
          <w:p w14:paraId="0D0ADF7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634C9FE" w14:textId="77777777" w:rsidR="0028783B" w:rsidRDefault="0028783B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、适用放射免疫、生物化学、生物制药、血液制品的分离、提纯。</w:t>
            </w:r>
          </w:p>
          <w:p w14:paraId="62361579" w14:textId="77777777" w:rsidR="0028783B" w:rsidRDefault="0028783B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、微机控制、大力矩交流变频无刷电机直接驱动、无碳粉污染、延长使用寿命、配有多种转子用户选用、大屏幕液晶显示、进口高能效无氟制冷系统、既能高速离心，又能低速大容量离心，</w:t>
            </w:r>
            <w:proofErr w:type="gramStart"/>
            <w:r>
              <w:rPr>
                <w:rFonts w:ascii="宋体" w:hAnsi="宋体" w:cs="宋体" w:hint="eastAsia"/>
              </w:rPr>
              <w:t>一</w:t>
            </w:r>
            <w:proofErr w:type="gramEnd"/>
            <w:r>
              <w:rPr>
                <w:rFonts w:ascii="宋体" w:hAnsi="宋体" w:cs="宋体" w:hint="eastAsia"/>
              </w:rPr>
              <w:t>机多功能。</w:t>
            </w:r>
          </w:p>
          <w:p w14:paraId="4FE2BB11" w14:textId="77777777" w:rsidR="0028783B" w:rsidRDefault="0028783B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、触模面板、数字显示、可编程操作、用户可任意设定离心转速、离心时间、</w:t>
            </w:r>
            <w:r>
              <w:rPr>
                <w:rFonts w:ascii="宋体" w:hAnsi="宋体" w:cs="宋体" w:hint="eastAsia"/>
              </w:rPr>
              <w:t>RCF</w:t>
            </w:r>
            <w:r>
              <w:rPr>
                <w:rFonts w:ascii="宋体" w:hAnsi="宋体" w:cs="宋体" w:hint="eastAsia"/>
              </w:rPr>
              <w:t>值和升降速曲线、</w:t>
            </w:r>
            <w:r>
              <w:rPr>
                <w:rFonts w:ascii="宋体" w:hAnsi="宋体" w:cs="宋体" w:hint="eastAsia"/>
              </w:rPr>
              <w:t>25</w:t>
            </w:r>
            <w:r>
              <w:rPr>
                <w:rFonts w:ascii="宋体" w:hAnsi="宋体" w:cs="宋体" w:hint="eastAsia"/>
              </w:rPr>
              <w:t>组可存储、修改、调用离心程序。</w:t>
            </w:r>
          </w:p>
          <w:p w14:paraId="482F5B89" w14:textId="77777777" w:rsidR="0028783B" w:rsidRDefault="0028783B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、效果最佳：</w:t>
            </w:r>
            <w:r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种升速曲线、</w:t>
            </w:r>
            <w:proofErr w:type="spellStart"/>
            <w:r>
              <w:rPr>
                <w:rFonts w:ascii="宋体" w:hAnsi="宋体" w:cs="宋体" w:hint="eastAsia"/>
              </w:rPr>
              <w:t>lO</w:t>
            </w:r>
            <w:proofErr w:type="spellEnd"/>
            <w:r>
              <w:rPr>
                <w:rFonts w:ascii="宋体" w:hAnsi="宋体" w:cs="宋体" w:hint="eastAsia"/>
              </w:rPr>
              <w:t>种减速曲线</w:t>
            </w:r>
            <w:r>
              <w:rPr>
                <w:rFonts w:ascii="宋体" w:hAnsi="宋体" w:cs="宋体" w:hint="eastAsia"/>
              </w:rPr>
              <w:t>(O</w:t>
            </w:r>
            <w:r>
              <w:rPr>
                <w:rFonts w:ascii="宋体" w:hAnsi="宋体" w:cs="宋体" w:hint="eastAsia"/>
              </w:rPr>
              <w:t>号为自由停车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 w:hint="eastAsia"/>
              </w:rPr>
              <w:t>、三级阻尼减震、离心效果达到最佳。</w:t>
            </w:r>
          </w:p>
          <w:p w14:paraId="5BD760DF" w14:textId="77777777" w:rsidR="0028783B" w:rsidRDefault="0028783B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、安全可靠：转子自动识别技术、设有超速、超温、</w:t>
            </w:r>
            <w:proofErr w:type="gramStart"/>
            <w:r>
              <w:rPr>
                <w:rFonts w:ascii="宋体" w:hAnsi="宋体" w:cs="宋体" w:hint="eastAsia"/>
              </w:rPr>
              <w:t>门盖自锁</w:t>
            </w:r>
            <w:proofErr w:type="gramEnd"/>
            <w:r>
              <w:rPr>
                <w:rFonts w:ascii="宋体" w:hAnsi="宋体" w:cs="宋体" w:hint="eastAsia"/>
              </w:rPr>
              <w:t>、不锈钢内套、三级保护套等多种保护，确保人身、机器安全。</w:t>
            </w:r>
          </w:p>
          <w:p w14:paraId="1AC04652" w14:textId="0A563149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6</w:t>
            </w:r>
            <w:r w:rsidR="0028783B">
              <w:rPr>
                <w:rFonts w:ascii="宋体" w:hAnsi="宋体" w:cs="宋体" w:hint="eastAsia"/>
              </w:rPr>
              <w:t>、最高转速：</w:t>
            </w:r>
            <w:r w:rsidR="0028783B">
              <w:rPr>
                <w:rFonts w:ascii="宋体" w:hAnsi="宋体" w:cs="宋体" w:hint="eastAsia"/>
              </w:rPr>
              <w:t>16500r/min</w:t>
            </w:r>
          </w:p>
          <w:p w14:paraId="5D568424" w14:textId="7FC445BB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</w:t>
            </w:r>
            <w:r w:rsidR="0028783B">
              <w:rPr>
                <w:rFonts w:ascii="宋体" w:hAnsi="宋体" w:cs="宋体" w:hint="eastAsia"/>
              </w:rPr>
              <w:t>、最大相对离心力：</w:t>
            </w:r>
            <w:r w:rsidR="0028783B">
              <w:rPr>
                <w:rFonts w:ascii="宋体" w:hAnsi="宋体" w:cs="宋体" w:hint="eastAsia"/>
              </w:rPr>
              <w:t xml:space="preserve"> 21530xg</w:t>
            </w:r>
          </w:p>
          <w:p w14:paraId="5B183670" w14:textId="79613D60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8</w:t>
            </w:r>
            <w:r w:rsidR="0028783B">
              <w:rPr>
                <w:rFonts w:ascii="宋体" w:hAnsi="宋体" w:cs="宋体" w:hint="eastAsia"/>
              </w:rPr>
              <w:t>、最大容量</w:t>
            </w:r>
            <w:r w:rsidR="0028783B">
              <w:rPr>
                <w:rFonts w:ascii="宋体" w:hAnsi="宋体" w:cs="宋体" w:hint="eastAsia"/>
              </w:rPr>
              <w:tab/>
            </w:r>
            <w:r w:rsidR="0028783B">
              <w:rPr>
                <w:rFonts w:ascii="宋体" w:hAnsi="宋体" w:cs="宋体" w:hint="eastAsia"/>
              </w:rPr>
              <w:t>：</w:t>
            </w:r>
            <w:r w:rsidR="0028783B">
              <w:rPr>
                <w:rFonts w:ascii="宋体" w:hAnsi="宋体" w:cs="宋体" w:hint="eastAsia"/>
              </w:rPr>
              <w:t>36</w:t>
            </w:r>
            <w:r w:rsidR="0028783B">
              <w:rPr>
                <w:rFonts w:ascii="宋体" w:hAnsi="宋体" w:cs="宋体" w:hint="eastAsia"/>
              </w:rPr>
              <w:t>×</w:t>
            </w:r>
            <w:r w:rsidR="0028783B">
              <w:rPr>
                <w:rFonts w:ascii="宋体" w:hAnsi="宋体" w:cs="宋体" w:hint="eastAsia"/>
              </w:rPr>
              <w:t>1.5/2.2ml</w:t>
            </w:r>
          </w:p>
          <w:p w14:paraId="4AED4CF7" w14:textId="74CCD7B4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  <w:r w:rsidR="0028783B">
              <w:rPr>
                <w:rFonts w:ascii="宋体" w:hAnsi="宋体" w:cs="宋体" w:hint="eastAsia"/>
              </w:rPr>
              <w:t>、定时范围：</w:t>
            </w:r>
            <w:r w:rsidR="0028783B">
              <w:rPr>
                <w:rFonts w:ascii="宋体" w:hAnsi="宋体" w:cs="宋体" w:hint="eastAsia"/>
              </w:rPr>
              <w:t>0</w:t>
            </w:r>
            <w:r w:rsidR="0028783B">
              <w:rPr>
                <w:rFonts w:ascii="宋体" w:hAnsi="宋体" w:cs="宋体" w:hint="eastAsia"/>
              </w:rPr>
              <w:t>～</w:t>
            </w:r>
            <w:r w:rsidR="0028783B">
              <w:rPr>
                <w:rFonts w:ascii="宋体" w:hAnsi="宋体" w:cs="宋体" w:hint="eastAsia"/>
              </w:rPr>
              <w:t>99H59min</w:t>
            </w:r>
          </w:p>
          <w:p w14:paraId="0CAE7740" w14:textId="39BB190E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0</w:t>
            </w:r>
            <w:r w:rsidR="0028783B">
              <w:rPr>
                <w:rFonts w:ascii="宋体" w:hAnsi="宋体" w:cs="宋体" w:hint="eastAsia"/>
              </w:rPr>
              <w:t>、温度设置范围：</w:t>
            </w:r>
            <w:r w:rsidR="0028783B">
              <w:rPr>
                <w:rFonts w:ascii="宋体" w:hAnsi="宋体" w:cs="宋体" w:hint="eastAsia"/>
              </w:rPr>
              <w:t>-15</w:t>
            </w:r>
            <w:r w:rsidR="0028783B">
              <w:rPr>
                <w:rFonts w:ascii="宋体" w:hAnsi="宋体" w:cs="宋体" w:hint="eastAsia"/>
              </w:rPr>
              <w:t>℃～</w:t>
            </w:r>
            <w:r w:rsidR="0028783B">
              <w:rPr>
                <w:rFonts w:ascii="宋体" w:hAnsi="宋体" w:cs="宋体" w:hint="eastAsia"/>
              </w:rPr>
              <w:t>40</w:t>
            </w:r>
            <w:r w:rsidR="0028783B">
              <w:rPr>
                <w:rFonts w:ascii="宋体" w:hAnsi="宋体" w:cs="宋体" w:hint="eastAsia"/>
              </w:rPr>
              <w:t>℃</w:t>
            </w:r>
          </w:p>
          <w:p w14:paraId="1C218BB9" w14:textId="7909AD8E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1</w:t>
            </w:r>
            <w:r w:rsidR="0028783B">
              <w:rPr>
                <w:rFonts w:ascii="宋体" w:hAnsi="宋体" w:cs="宋体" w:hint="eastAsia"/>
              </w:rPr>
              <w:t>、支持电源：</w:t>
            </w:r>
            <w:r w:rsidR="0028783B">
              <w:rPr>
                <w:rFonts w:ascii="宋体" w:hAnsi="宋体" w:cs="宋体" w:hint="eastAsia"/>
              </w:rPr>
              <w:t>AC220</w:t>
            </w:r>
            <w:r w:rsidR="0028783B">
              <w:rPr>
                <w:rFonts w:ascii="宋体" w:hAnsi="宋体" w:cs="宋体" w:hint="eastAsia"/>
              </w:rPr>
              <w:t>±</w:t>
            </w:r>
            <w:r w:rsidR="0028783B">
              <w:rPr>
                <w:rFonts w:ascii="宋体" w:hAnsi="宋体" w:cs="宋体" w:hint="eastAsia"/>
              </w:rPr>
              <w:t>22V 50Hz 10A</w:t>
            </w:r>
          </w:p>
          <w:p w14:paraId="4DF9F7E5" w14:textId="31666957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2</w:t>
            </w:r>
            <w:r w:rsidR="0028783B">
              <w:rPr>
                <w:rFonts w:ascii="宋体" w:hAnsi="宋体" w:cs="宋体" w:hint="eastAsia"/>
              </w:rPr>
              <w:t>、总功率：</w:t>
            </w:r>
            <w:r w:rsidR="0028783B">
              <w:rPr>
                <w:rFonts w:ascii="宋体" w:hAnsi="宋体" w:cs="宋体" w:hint="eastAsia"/>
              </w:rPr>
              <w:t>0.75KW</w:t>
            </w:r>
          </w:p>
          <w:p w14:paraId="09A7F52B" w14:textId="2C6D93C5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3</w:t>
            </w:r>
            <w:r w:rsidR="0028783B">
              <w:rPr>
                <w:rFonts w:ascii="宋体" w:hAnsi="宋体" w:cs="宋体" w:hint="eastAsia"/>
              </w:rPr>
              <w:t>、整机噪音：≤</w:t>
            </w:r>
            <w:r w:rsidR="0028783B">
              <w:rPr>
                <w:rFonts w:ascii="宋体" w:hAnsi="宋体" w:cs="宋体" w:hint="eastAsia"/>
              </w:rPr>
              <w:t>55dB(A)</w:t>
            </w:r>
          </w:p>
          <w:p w14:paraId="0B753875" w14:textId="1EA3F06D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4</w:t>
            </w:r>
            <w:r w:rsidR="0028783B">
              <w:rPr>
                <w:rFonts w:ascii="宋体" w:hAnsi="宋体" w:cs="宋体" w:hint="eastAsia"/>
              </w:rPr>
              <w:t>、外形尺寸（长×宽×高）：</w:t>
            </w:r>
            <w:r w:rsidR="0028783B">
              <w:rPr>
                <w:rFonts w:ascii="宋体" w:hAnsi="宋体" w:cs="宋体" w:hint="eastAsia"/>
              </w:rPr>
              <w:t>550</w:t>
            </w:r>
            <w:r w:rsidR="0028783B">
              <w:rPr>
                <w:rFonts w:ascii="宋体" w:hAnsi="宋体" w:cs="宋体" w:hint="eastAsia"/>
              </w:rPr>
              <w:t>×</w:t>
            </w:r>
            <w:r w:rsidR="0028783B">
              <w:rPr>
                <w:rFonts w:ascii="宋体" w:hAnsi="宋体" w:cs="宋体" w:hint="eastAsia"/>
              </w:rPr>
              <w:t>290</w:t>
            </w:r>
            <w:r w:rsidR="0028783B">
              <w:rPr>
                <w:rFonts w:ascii="宋体" w:hAnsi="宋体" w:cs="宋体" w:hint="eastAsia"/>
              </w:rPr>
              <w:t>×</w:t>
            </w:r>
            <w:r w:rsidR="0028783B">
              <w:rPr>
                <w:rFonts w:ascii="宋体" w:hAnsi="宋体" w:cs="宋体" w:hint="eastAsia"/>
              </w:rPr>
              <w:t>320mm</w:t>
            </w:r>
          </w:p>
          <w:p w14:paraId="2B039F12" w14:textId="7EF486B2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5</w:t>
            </w:r>
            <w:r w:rsidR="0028783B">
              <w:rPr>
                <w:rFonts w:ascii="宋体" w:hAnsi="宋体" w:cs="宋体" w:hint="eastAsia"/>
              </w:rPr>
              <w:t>、外包装尺寸（长×宽×高）：</w:t>
            </w:r>
            <w:r w:rsidR="0028783B">
              <w:rPr>
                <w:rFonts w:ascii="宋体" w:hAnsi="宋体" w:cs="宋体" w:hint="eastAsia"/>
              </w:rPr>
              <w:t>600</w:t>
            </w:r>
            <w:r w:rsidR="0028783B">
              <w:rPr>
                <w:rFonts w:ascii="宋体" w:hAnsi="宋体" w:cs="宋体" w:hint="eastAsia"/>
              </w:rPr>
              <w:t>×</w:t>
            </w:r>
            <w:r w:rsidR="0028783B">
              <w:rPr>
                <w:rFonts w:ascii="宋体" w:hAnsi="宋体" w:cs="宋体" w:hint="eastAsia"/>
              </w:rPr>
              <w:t>350</w:t>
            </w:r>
            <w:r w:rsidR="0028783B">
              <w:rPr>
                <w:rFonts w:ascii="宋体" w:hAnsi="宋体" w:cs="宋体" w:hint="eastAsia"/>
              </w:rPr>
              <w:t>×</w:t>
            </w:r>
            <w:r w:rsidR="0028783B">
              <w:rPr>
                <w:rFonts w:ascii="宋体" w:hAnsi="宋体" w:cs="宋体" w:hint="eastAsia"/>
              </w:rPr>
              <w:t>400mm</w:t>
            </w:r>
          </w:p>
          <w:p w14:paraId="44FA42B7" w14:textId="6B1BA66B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6</w:t>
            </w:r>
            <w:r w:rsidR="0028783B">
              <w:rPr>
                <w:rFonts w:ascii="宋体" w:hAnsi="宋体" w:cs="宋体" w:hint="eastAsia"/>
              </w:rPr>
              <w:t>、离心</w:t>
            </w:r>
            <w:proofErr w:type="gramStart"/>
            <w:r w:rsidR="0028783B">
              <w:rPr>
                <w:rFonts w:ascii="宋体" w:hAnsi="宋体" w:cs="宋体" w:hint="eastAsia"/>
              </w:rPr>
              <w:t>腔</w:t>
            </w:r>
            <w:proofErr w:type="gramEnd"/>
            <w:r w:rsidR="0028783B">
              <w:rPr>
                <w:rFonts w:ascii="宋体" w:hAnsi="宋体" w:cs="宋体" w:hint="eastAsia"/>
              </w:rPr>
              <w:t>直径：Φ</w:t>
            </w:r>
            <w:r w:rsidR="0028783B">
              <w:rPr>
                <w:rFonts w:ascii="宋体" w:hAnsi="宋体" w:cs="宋体" w:hint="eastAsia"/>
              </w:rPr>
              <w:t>250mm</w:t>
            </w:r>
          </w:p>
          <w:p w14:paraId="4FDE43C4" w14:textId="4EC7A57F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7</w:t>
            </w:r>
            <w:r w:rsidR="0028783B">
              <w:rPr>
                <w:rFonts w:ascii="宋体" w:hAnsi="宋体" w:cs="宋体" w:hint="eastAsia"/>
              </w:rPr>
              <w:t>、温度精度：±</w:t>
            </w:r>
            <w:r w:rsidR="0028783B">
              <w:rPr>
                <w:rFonts w:ascii="宋体" w:hAnsi="宋体" w:cs="宋体" w:hint="eastAsia"/>
              </w:rPr>
              <w:t>1.0</w:t>
            </w:r>
            <w:r w:rsidR="0028783B">
              <w:rPr>
                <w:rFonts w:ascii="宋体" w:hAnsi="宋体" w:cs="宋体" w:hint="eastAsia"/>
              </w:rPr>
              <w:t>℃</w:t>
            </w:r>
          </w:p>
          <w:p w14:paraId="1CDA9584" w14:textId="51F0635C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8</w:t>
            </w:r>
            <w:r w:rsidR="0028783B">
              <w:rPr>
                <w:rFonts w:ascii="宋体" w:hAnsi="宋体" w:cs="宋体" w:hint="eastAsia"/>
              </w:rPr>
              <w:t>、最短加</w:t>
            </w:r>
            <w:r w:rsidR="0028783B">
              <w:rPr>
                <w:rFonts w:ascii="宋体" w:hAnsi="宋体" w:cs="宋体" w:hint="eastAsia"/>
              </w:rPr>
              <w:t>/</w:t>
            </w:r>
            <w:r w:rsidR="0028783B">
              <w:rPr>
                <w:rFonts w:ascii="宋体" w:hAnsi="宋体" w:cs="宋体" w:hint="eastAsia"/>
              </w:rPr>
              <w:t>减速时间：</w:t>
            </w:r>
            <w:r w:rsidR="0028783B">
              <w:rPr>
                <w:rFonts w:ascii="宋体" w:hAnsi="宋体" w:cs="宋体" w:hint="eastAsia"/>
              </w:rPr>
              <w:t>40s</w:t>
            </w:r>
          </w:p>
          <w:p w14:paraId="08A69E3B" w14:textId="07C43BF1" w:rsidR="0028783B" w:rsidRDefault="00EB5586" w:rsidP="0028783B">
            <w:pPr>
              <w:spacing w:line="400" w:lineRule="exact"/>
              <w:ind w:left="315" w:hangingChars="150" w:hanging="315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19</w:t>
            </w:r>
            <w:r w:rsidR="0028783B">
              <w:rPr>
                <w:rFonts w:ascii="宋体" w:hAnsi="宋体" w:cs="宋体" w:hint="eastAsia"/>
              </w:rPr>
              <w:t>、转速精度：±</w:t>
            </w:r>
            <w:r w:rsidR="0028783B">
              <w:rPr>
                <w:rFonts w:ascii="宋体" w:hAnsi="宋体" w:cs="宋体" w:hint="eastAsia"/>
              </w:rPr>
              <w:t>20r/min</w:t>
            </w:r>
          </w:p>
          <w:p w14:paraId="65F03F89" w14:textId="40EA0690" w:rsidR="00F06A8F" w:rsidRPr="005C3DBB" w:rsidRDefault="00EB5586" w:rsidP="005C3DBB">
            <w:pPr>
              <w:spacing w:line="400" w:lineRule="exact"/>
              <w:ind w:left="315" w:hangingChars="150" w:hanging="31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</w:t>
            </w:r>
            <w:r w:rsidR="0028783B">
              <w:rPr>
                <w:rFonts w:ascii="宋体" w:hAnsi="宋体" w:cs="宋体" w:hint="eastAsia"/>
              </w:rPr>
              <w:t>、转子识别：有</w:t>
            </w:r>
          </w:p>
        </w:tc>
      </w:tr>
    </w:tbl>
    <w:p w14:paraId="16939E24" w14:textId="6D0A8A64" w:rsidR="00F06A8F" w:rsidRPr="00F06A8F" w:rsidRDefault="00F06A8F" w:rsidP="005C3DBB">
      <w:pPr>
        <w:rPr>
          <w:rFonts w:ascii="宋体" w:eastAsia="宋体" w:hAnsi="宋体" w:hint="eastAsia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A415" w14:textId="77777777" w:rsidR="00FD3969" w:rsidRDefault="00FD3969" w:rsidP="00EB5586">
      <w:r>
        <w:separator/>
      </w:r>
    </w:p>
  </w:endnote>
  <w:endnote w:type="continuationSeparator" w:id="0">
    <w:p w14:paraId="19D7E26C" w14:textId="77777777" w:rsidR="00FD3969" w:rsidRDefault="00FD3969" w:rsidP="00EB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F17B" w14:textId="77777777" w:rsidR="00FD3969" w:rsidRDefault="00FD3969" w:rsidP="00EB5586">
      <w:r>
        <w:separator/>
      </w:r>
    </w:p>
  </w:footnote>
  <w:footnote w:type="continuationSeparator" w:id="0">
    <w:p w14:paraId="5A1CBC60" w14:textId="77777777" w:rsidR="00FD3969" w:rsidRDefault="00FD3969" w:rsidP="00EB5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wNDY3MTM3MTc0NDVT0lEKTi0uzszPAykwrAUAEC+3+SwAAAA="/>
  </w:docVars>
  <w:rsids>
    <w:rsidRoot w:val="009917FC"/>
    <w:rsid w:val="00077372"/>
    <w:rsid w:val="00083F74"/>
    <w:rsid w:val="0011746F"/>
    <w:rsid w:val="001C7A27"/>
    <w:rsid w:val="0028783B"/>
    <w:rsid w:val="003372BD"/>
    <w:rsid w:val="00343B69"/>
    <w:rsid w:val="005C3DBB"/>
    <w:rsid w:val="007C0E4C"/>
    <w:rsid w:val="0085369C"/>
    <w:rsid w:val="009917FC"/>
    <w:rsid w:val="00C31361"/>
    <w:rsid w:val="00EB5586"/>
    <w:rsid w:val="00F06A8F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F182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55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5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558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B55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5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cp:lastPrinted>2021-12-01T06:29:00Z</cp:lastPrinted>
  <dcterms:created xsi:type="dcterms:W3CDTF">2021-12-03T06:24:00Z</dcterms:created>
  <dcterms:modified xsi:type="dcterms:W3CDTF">2021-12-03T06:24:00Z</dcterms:modified>
</cp:coreProperties>
</file>