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B5" w:rsidRDefault="001C280E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/>
      </w:tblPr>
      <w:tblGrid>
        <w:gridCol w:w="8296"/>
      </w:tblGrid>
      <w:tr w:rsidR="00220DB5">
        <w:tc>
          <w:tcPr>
            <w:tcW w:w="8296" w:type="dxa"/>
          </w:tcPr>
          <w:p w:rsidR="00220DB5" w:rsidRDefault="001C280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产品名称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>应急喷淋与洗眼装置</w:t>
            </w:r>
          </w:p>
        </w:tc>
      </w:tr>
      <w:tr w:rsidR="00220DB5">
        <w:trPr>
          <w:trHeight w:val="673"/>
        </w:trPr>
        <w:tc>
          <w:tcPr>
            <w:tcW w:w="8296" w:type="dxa"/>
          </w:tcPr>
          <w:p w:rsidR="00220DB5" w:rsidRDefault="001C280E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hAnsi="宋体" w:hint="eastAsia"/>
                <w:sz w:val="28"/>
                <w:szCs w:val="28"/>
              </w:rPr>
              <w:t>用于实验楼实验室安全隐患整改和规范化建设，保障我校科研活动的安全运行</w:t>
            </w:r>
          </w:p>
          <w:p w:rsidR="001C280E" w:rsidRPr="001C280E" w:rsidRDefault="001C280E" w:rsidP="001C280E">
            <w:pPr>
              <w:pStyle w:val="a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项目预算：</w:t>
            </w:r>
            <w:r>
              <w:rPr>
                <w:rFonts w:hint="eastAsia"/>
                <w:b w:val="0"/>
              </w:rPr>
              <w:t>34000</w:t>
            </w:r>
            <w:r>
              <w:rPr>
                <w:rFonts w:hint="eastAsia"/>
                <w:b w:val="0"/>
              </w:rPr>
              <w:t>元</w:t>
            </w:r>
          </w:p>
        </w:tc>
      </w:tr>
      <w:tr w:rsidR="00220DB5">
        <w:trPr>
          <w:trHeight w:val="3491"/>
        </w:trPr>
        <w:tc>
          <w:tcPr>
            <w:tcW w:w="8296" w:type="dxa"/>
          </w:tcPr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应急喷淋与洗眼装置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套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参数要求：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一、主体及配件材质：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采用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二、技术要求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、应急喷淋与洗眼装置技术要求要符合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GB/T 38144.1-2019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《眼面部防护应急喷淋和洗眼设备第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部分：技术要求》标准；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、应急喷淋与洗眼装置所有管件密封部件和连接部位在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连接水源并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关闭阀门时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不得有可见泄漏；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、应急喷淋与洗眼装置工作压力：</w:t>
            </w:r>
            <w:r>
              <w:rPr>
                <w:rFonts w:ascii="宋体" w:hAnsi="宋体" w:cs="宋体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，水压适中，水流畅通平稳；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喷淋器水流量：</w:t>
            </w:r>
            <w:r>
              <w:rPr>
                <w:rFonts w:ascii="宋体" w:hAnsi="宋体" w:cs="宋体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76L/min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、洗眼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洗脸器水流量：</w:t>
            </w:r>
            <w:r>
              <w:rPr>
                <w:rFonts w:ascii="宋体" w:hAnsi="宋体" w:cs="宋体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11.4L/min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、洗眼水流量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L/min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、洗眼器应能给双眼同时供水；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、洗眼器喷头要有一体式防尘盖，不用重复取下；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、控制开关：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配有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不锈钢钢脚踏板控制洗眼开关；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提供警示标识，设备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质保一年，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个工作日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内到货；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、提供国家认可的第三方检测机构出具的检测报告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</w:p>
          <w:p w:rsidR="00220DB5" w:rsidRDefault="001C280E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、本项目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安装时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供应方需现场指导并调试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成功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220DB5" w:rsidRDefault="00220DB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B5" w:rsidRDefault="00220DB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DB5" w:rsidRDefault="00220DB5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20DB5" w:rsidRDefault="00220DB5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20DB5" w:rsidRDefault="00220DB5" w:rsidP="00220DB5">
      <w:pPr>
        <w:ind w:leftChars="-1" w:left="243" w:hangingChars="136" w:hanging="245"/>
        <w:rPr>
          <w:rFonts w:ascii="宋体" w:hAnsi="宋体"/>
          <w:sz w:val="18"/>
          <w:szCs w:val="18"/>
        </w:rPr>
      </w:pPr>
    </w:p>
    <w:sectPr w:rsidR="00220DB5" w:rsidSect="0022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IyMTNjOGEwNmQ4Y2Y2MjE3NDkwYjZhNTRmMDc5OGUifQ=="/>
  </w:docVars>
  <w:rsids>
    <w:rsidRoot w:val="009917FC"/>
    <w:rsid w:val="000422FA"/>
    <w:rsid w:val="00077372"/>
    <w:rsid w:val="000B25BD"/>
    <w:rsid w:val="000B3620"/>
    <w:rsid w:val="0011746F"/>
    <w:rsid w:val="001412AD"/>
    <w:rsid w:val="00166892"/>
    <w:rsid w:val="00187EC8"/>
    <w:rsid w:val="00196CB8"/>
    <w:rsid w:val="001B3392"/>
    <w:rsid w:val="001C280E"/>
    <w:rsid w:val="00200B77"/>
    <w:rsid w:val="00220CA4"/>
    <w:rsid w:val="00220DB5"/>
    <w:rsid w:val="00227BF6"/>
    <w:rsid w:val="00284D2B"/>
    <w:rsid w:val="002A774C"/>
    <w:rsid w:val="002C6B99"/>
    <w:rsid w:val="00336D85"/>
    <w:rsid w:val="003372BD"/>
    <w:rsid w:val="00415D7B"/>
    <w:rsid w:val="0043005B"/>
    <w:rsid w:val="00441C1C"/>
    <w:rsid w:val="004631C8"/>
    <w:rsid w:val="0051195A"/>
    <w:rsid w:val="00541669"/>
    <w:rsid w:val="005A6429"/>
    <w:rsid w:val="0060057D"/>
    <w:rsid w:val="00604F47"/>
    <w:rsid w:val="00626CA2"/>
    <w:rsid w:val="00663064"/>
    <w:rsid w:val="00674970"/>
    <w:rsid w:val="00685516"/>
    <w:rsid w:val="00794EA1"/>
    <w:rsid w:val="007B3466"/>
    <w:rsid w:val="007C0E4C"/>
    <w:rsid w:val="007E7939"/>
    <w:rsid w:val="008202FC"/>
    <w:rsid w:val="0085369C"/>
    <w:rsid w:val="0088587E"/>
    <w:rsid w:val="008C1FD6"/>
    <w:rsid w:val="008C2A6E"/>
    <w:rsid w:val="008E5937"/>
    <w:rsid w:val="009365AD"/>
    <w:rsid w:val="00960E35"/>
    <w:rsid w:val="0098472A"/>
    <w:rsid w:val="009917FC"/>
    <w:rsid w:val="009A1E53"/>
    <w:rsid w:val="009A4A18"/>
    <w:rsid w:val="00A12A2C"/>
    <w:rsid w:val="00A26DED"/>
    <w:rsid w:val="00A45B9C"/>
    <w:rsid w:val="00A60652"/>
    <w:rsid w:val="00A904FD"/>
    <w:rsid w:val="00BB5AFD"/>
    <w:rsid w:val="00C35757"/>
    <w:rsid w:val="00C75B20"/>
    <w:rsid w:val="00CA79C9"/>
    <w:rsid w:val="00CC46B6"/>
    <w:rsid w:val="00CE60A9"/>
    <w:rsid w:val="00D72445"/>
    <w:rsid w:val="00D80678"/>
    <w:rsid w:val="00DA5D61"/>
    <w:rsid w:val="00DD0C71"/>
    <w:rsid w:val="00DF665B"/>
    <w:rsid w:val="00EA2558"/>
    <w:rsid w:val="00EE3EFA"/>
    <w:rsid w:val="00F06A8F"/>
    <w:rsid w:val="00F67D04"/>
    <w:rsid w:val="00F762DC"/>
    <w:rsid w:val="00F77205"/>
    <w:rsid w:val="00FA34DC"/>
    <w:rsid w:val="05C375FE"/>
    <w:rsid w:val="08E746C2"/>
    <w:rsid w:val="144D3CCC"/>
    <w:rsid w:val="16C01375"/>
    <w:rsid w:val="199B7298"/>
    <w:rsid w:val="213237D4"/>
    <w:rsid w:val="29B11398"/>
    <w:rsid w:val="2A394887"/>
    <w:rsid w:val="2BE64D82"/>
    <w:rsid w:val="34F62314"/>
    <w:rsid w:val="3B6F553E"/>
    <w:rsid w:val="410133B9"/>
    <w:rsid w:val="41BD6379"/>
    <w:rsid w:val="44D055FE"/>
    <w:rsid w:val="4EFD2EED"/>
    <w:rsid w:val="55C66BA9"/>
    <w:rsid w:val="56EB388B"/>
    <w:rsid w:val="59280A65"/>
    <w:rsid w:val="5FF170BA"/>
    <w:rsid w:val="61A60EAC"/>
    <w:rsid w:val="640145F8"/>
    <w:rsid w:val="64883CB3"/>
    <w:rsid w:val="690E60F6"/>
    <w:rsid w:val="69AA0D36"/>
    <w:rsid w:val="74BC6411"/>
    <w:rsid w:val="78DA1E5F"/>
    <w:rsid w:val="7F6E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0DB5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220DB5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ubtitle"/>
    <w:basedOn w:val="a"/>
    <w:uiPriority w:val="11"/>
    <w:qFormat/>
    <w:rsid w:val="00220DB5"/>
    <w:pPr>
      <w:spacing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a4">
    <w:name w:val="Balloon Text"/>
    <w:basedOn w:val="a"/>
    <w:link w:val="Char"/>
    <w:uiPriority w:val="99"/>
    <w:semiHidden/>
    <w:unhideWhenUsed/>
    <w:qFormat/>
    <w:rsid w:val="00220D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20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220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220DB5"/>
    <w:rPr>
      <w:rFonts w:ascii="Courier New" w:hAnsi="Courier New" w:cs="Times New Roman"/>
      <w:sz w:val="20"/>
    </w:rPr>
  </w:style>
  <w:style w:type="table" w:styleId="a7">
    <w:name w:val="Table Grid"/>
    <w:basedOn w:val="a2"/>
    <w:uiPriority w:val="39"/>
    <w:qFormat/>
    <w:rsid w:val="0022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220DB5"/>
    <w:rPr>
      <w:b/>
    </w:rPr>
  </w:style>
  <w:style w:type="character" w:customStyle="1" w:styleId="Char1">
    <w:name w:val="页眉 Char"/>
    <w:basedOn w:val="a1"/>
    <w:link w:val="a6"/>
    <w:uiPriority w:val="99"/>
    <w:qFormat/>
    <w:rsid w:val="00220DB5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20DB5"/>
    <w:rPr>
      <w:sz w:val="18"/>
      <w:szCs w:val="18"/>
    </w:rPr>
  </w:style>
  <w:style w:type="character" w:customStyle="1" w:styleId="show">
    <w:name w:val="show"/>
    <w:basedOn w:val="a1"/>
    <w:qFormat/>
    <w:rsid w:val="00220DB5"/>
  </w:style>
  <w:style w:type="paragraph" w:styleId="a9">
    <w:name w:val="List Paragraph"/>
    <w:basedOn w:val="a"/>
    <w:uiPriority w:val="99"/>
    <w:qFormat/>
    <w:rsid w:val="00220DB5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220DB5"/>
    <w:rPr>
      <w:sz w:val="18"/>
      <w:szCs w:val="18"/>
    </w:rPr>
  </w:style>
  <w:style w:type="character" w:customStyle="1" w:styleId="HTMLChar">
    <w:name w:val="HTML 预设格式 Char"/>
    <w:basedOn w:val="a1"/>
    <w:link w:val="HTML"/>
    <w:qFormat/>
    <w:rsid w:val="00220DB5"/>
    <w:rPr>
      <w:rFonts w:ascii="Courier New" w:eastAsia="宋体" w:hAnsi="Courier New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220DB5"/>
    <w:rPr>
      <w:rFonts w:ascii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F8B8-C5F9-40EB-B755-98B5C1F1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27</cp:revision>
  <cp:lastPrinted>2022-03-10T03:34:00Z</cp:lastPrinted>
  <dcterms:created xsi:type="dcterms:W3CDTF">2022-08-26T02:07:00Z</dcterms:created>
  <dcterms:modified xsi:type="dcterms:W3CDTF">2023-07-11T07:46:00Z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54403BB150864D3E9FB1DAA4D4569925_13</vt:lpwstr>
  </property>
</Properties>
</file>