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52"/>
        <w:tblW w:w="9880" w:type="dxa"/>
        <w:tblLook w:val="04A0" w:firstRow="1" w:lastRow="0" w:firstColumn="1" w:lastColumn="0" w:noHBand="0" w:noVBand="1"/>
      </w:tblPr>
      <w:tblGrid>
        <w:gridCol w:w="636"/>
        <w:gridCol w:w="1991"/>
        <w:gridCol w:w="1116"/>
        <w:gridCol w:w="2568"/>
        <w:gridCol w:w="754"/>
        <w:gridCol w:w="798"/>
        <w:gridCol w:w="2017"/>
      </w:tblGrid>
      <w:tr w:rsidR="00224CE5" w:rsidRPr="00013B59" w:rsidTr="00A501EB">
        <w:trPr>
          <w:trHeight w:val="630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013B59" w:rsidRDefault="00224CE5" w:rsidP="00A50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附件-</w:t>
            </w:r>
            <w:r w:rsidRPr="00013B59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危险废弃物专用耗材参数</w:t>
            </w:r>
          </w:p>
        </w:tc>
      </w:tr>
      <w:tr w:rsidR="00DA0690" w:rsidRPr="00A501EB" w:rsidTr="00A501EB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序号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商品名称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品牌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单位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数量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参照图片</w:t>
            </w:r>
          </w:p>
        </w:tc>
      </w:tr>
      <w:tr w:rsidR="00DA0690" w:rsidRPr="00A501EB" w:rsidTr="00A501EB">
        <w:trPr>
          <w:trHeight w:val="15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一次性乳胶手套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爱马斯（AMMEX）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DA0690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/>
                <w:kern w:val="0"/>
                <w:sz w:val="15"/>
                <w:szCs w:val="15"/>
              </w:rPr>
              <w:t>加厚橡胶食品实验室清洁检查防水防滑工作防护厨房劳保【TLFCVMD44100中码】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A1453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DA0690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noProof/>
                <w:sz w:val="15"/>
                <w:szCs w:val="15"/>
              </w:rPr>
              <w:drawing>
                <wp:inline distT="0" distB="0" distL="0" distR="0" wp14:anchorId="782F112A" wp14:editId="40B266A1">
                  <wp:extent cx="1143696" cy="10382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38" cy="104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690" w:rsidRPr="00A501EB" w:rsidTr="00A501EB">
        <w:trPr>
          <w:trHeight w:val="137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劳保手套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3M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舒适型防滑耐磨丁腈手套 M号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DA0690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A1453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  <w:drawing>
                <wp:anchor distT="0" distB="0" distL="114300" distR="114300" simplePos="0" relativeHeight="251660288" behindDoc="0" locked="0" layoutInCell="1" allowOverlap="1" wp14:anchorId="1717F765" wp14:editId="0D7AAD6B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-12700</wp:posOffset>
                  </wp:positionV>
                  <wp:extent cx="1219200" cy="914400"/>
                  <wp:effectExtent l="0" t="0" r="0" b="0"/>
                  <wp:wrapNone/>
                  <wp:docPr id="14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690" w:rsidRPr="00A501EB" w:rsidTr="00A501EB">
        <w:trPr>
          <w:trHeight w:val="191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医疗利器盒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医院用诊所用废物医疗垃圾桶加厚方形，4L，直径16cm×高19cm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proofErr w:type="gramStart"/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A1453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  <w:drawing>
                <wp:anchor distT="0" distB="0" distL="114300" distR="114300" simplePos="0" relativeHeight="251661312" behindDoc="0" locked="0" layoutInCell="1" allowOverlap="1" wp14:anchorId="365B9F8A" wp14:editId="7404376A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-19050</wp:posOffset>
                  </wp:positionV>
                  <wp:extent cx="1247775" cy="1247775"/>
                  <wp:effectExtent l="0" t="0" r="9525" b="9525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690" w:rsidRPr="00A501EB" w:rsidTr="00A501EB">
        <w:trPr>
          <w:trHeight w:val="18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黄色医疗垃圾袋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PE材料，无刺鼻味道，加厚不漏水，已拎取</w:t>
            </w:r>
            <w:proofErr w:type="gramStart"/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</w:t>
            </w:r>
            <w:proofErr w:type="gramEnd"/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脏手100个背心式15L，约35cm×58cm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74C46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  <w:drawing>
                <wp:anchor distT="0" distB="0" distL="114300" distR="114300" simplePos="0" relativeHeight="251662336" behindDoc="0" locked="0" layoutInCell="1" allowOverlap="1" wp14:anchorId="60CEC5E2" wp14:editId="778A49F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5715</wp:posOffset>
                  </wp:positionV>
                  <wp:extent cx="1238250" cy="108585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690" w:rsidRPr="00A501EB" w:rsidTr="00A501EB">
        <w:trPr>
          <w:trHeight w:val="257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PE白色塑料废液桶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25L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高度约440mm，直径约260mm，盖子口径约260mm，桶壁为加厚材质，单个质量不少于2斤，材质：HDPE低压高密度聚乙烯。外表美观光泽，坚固耐用，耐磨、耐酸、耐碱、温度适用范围广、抗冲击性强等优点，并且方便运输操作，桶面印有“南中医危废”红色字样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proofErr w:type="gramStart"/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A1453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  <w:drawing>
                <wp:anchor distT="0" distB="0" distL="114300" distR="114300" simplePos="0" relativeHeight="251663360" behindDoc="0" locked="0" layoutInCell="1" allowOverlap="1" wp14:anchorId="0F45556A" wp14:editId="71EA899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-88900</wp:posOffset>
                  </wp:positionV>
                  <wp:extent cx="1181100" cy="1447800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690" w:rsidRPr="00A501EB" w:rsidTr="00A501EB">
        <w:trPr>
          <w:trHeight w:val="17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A1453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加厚双层防水编织袋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90*125cm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外面是普通的蛇皮袋，里面加一层单独的塑料袋，是两个袋，膜袋分离；覆膜密实，蛇皮袋为加厚材质，有防水效果，适合放置空玻璃瓶类,粉末类。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proofErr w:type="gramStart"/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E33459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  <w:r w:rsidR="00224CE5" w:rsidRPr="00A501E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E5" w:rsidRPr="00A501EB" w:rsidRDefault="00224CE5" w:rsidP="00A501EB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  <w:drawing>
                <wp:anchor distT="0" distB="0" distL="114300" distR="114300" simplePos="0" relativeHeight="251665408" behindDoc="0" locked="0" layoutInCell="1" allowOverlap="1" wp14:anchorId="4DAC5325" wp14:editId="66FE999E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-34925</wp:posOffset>
                  </wp:positionV>
                  <wp:extent cx="1200150" cy="1095375"/>
                  <wp:effectExtent l="0" t="0" r="0" b="9525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A501EB" w:rsidRPr="00A501EB" w:rsidTr="00A501EB">
        <w:trPr>
          <w:trHeight w:val="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1EB" w:rsidRPr="00A501EB" w:rsidRDefault="00A501EB" w:rsidP="00A501EB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1EB" w:rsidRPr="00A501EB" w:rsidRDefault="00A501EB" w:rsidP="00A501EB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1EB" w:rsidRPr="00A501EB" w:rsidRDefault="00A501EB" w:rsidP="00A501EB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1EB" w:rsidRPr="00A501EB" w:rsidRDefault="00A501EB" w:rsidP="00A501EB">
            <w:pPr>
              <w:jc w:val="left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1EB" w:rsidRPr="00A501EB" w:rsidRDefault="00A501EB" w:rsidP="00A501EB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1EB" w:rsidRPr="00A501EB" w:rsidRDefault="00A501EB" w:rsidP="00A501EB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1EB" w:rsidRPr="00A501EB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noProof/>
                <w:kern w:val="0"/>
                <w:sz w:val="15"/>
                <w:szCs w:val="15"/>
              </w:rPr>
            </w:pPr>
          </w:p>
        </w:tc>
      </w:tr>
      <w:tr w:rsidR="00A501EB" w:rsidRPr="00013B59" w:rsidTr="00A501EB">
        <w:trPr>
          <w:trHeight w:val="11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EB" w:rsidRDefault="00A501EB" w:rsidP="00A501EB">
            <w:pPr>
              <w:rPr>
                <w:rFonts w:hint="eastAsia"/>
              </w:rPr>
            </w:pPr>
            <w:r w:rsidRPr="00A501EB">
              <w:tab/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1EB" w:rsidRPr="00013B59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1EB" w:rsidRPr="00013B59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EB" w:rsidRPr="00013B59" w:rsidRDefault="00A501EB" w:rsidP="00A501E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EB" w:rsidRPr="00013B59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EB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EB" w:rsidRPr="00013B59" w:rsidRDefault="00A501EB" w:rsidP="00A501EB">
            <w:pPr>
              <w:widowControl/>
              <w:jc w:val="center"/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</w:pPr>
            <w:r w:rsidRPr="00A501EB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t>项目总价：</w:t>
            </w:r>
            <w:r w:rsidRPr="00A501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___________元_</w:t>
            </w:r>
            <w:r w:rsidRPr="00A501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ab/>
            </w:r>
            <w:r w:rsidRPr="00A501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ab/>
            </w:r>
            <w:r w:rsidRPr="00A501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ab/>
            </w:r>
          </w:p>
        </w:tc>
      </w:tr>
    </w:tbl>
    <w:p w:rsidR="00894B6A" w:rsidRDefault="00894B6A" w:rsidP="007E38BA"/>
    <w:sectPr w:rsidR="0089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C4" w:rsidRDefault="009961C4" w:rsidP="007F3C1E">
      <w:r>
        <w:separator/>
      </w:r>
    </w:p>
  </w:endnote>
  <w:endnote w:type="continuationSeparator" w:id="0">
    <w:p w:rsidR="009961C4" w:rsidRDefault="009961C4" w:rsidP="007F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C4" w:rsidRDefault="009961C4" w:rsidP="007F3C1E">
      <w:r>
        <w:separator/>
      </w:r>
    </w:p>
  </w:footnote>
  <w:footnote w:type="continuationSeparator" w:id="0">
    <w:p w:rsidR="009961C4" w:rsidRDefault="009961C4" w:rsidP="007F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95"/>
    <w:rsid w:val="00013B59"/>
    <w:rsid w:val="00047BA2"/>
    <w:rsid w:val="000D52B6"/>
    <w:rsid w:val="001D4B78"/>
    <w:rsid w:val="00201B6F"/>
    <w:rsid w:val="00224CE5"/>
    <w:rsid w:val="00274C46"/>
    <w:rsid w:val="002A1453"/>
    <w:rsid w:val="002D1F4A"/>
    <w:rsid w:val="00367534"/>
    <w:rsid w:val="00413001"/>
    <w:rsid w:val="00462EF4"/>
    <w:rsid w:val="004A31D9"/>
    <w:rsid w:val="004D4447"/>
    <w:rsid w:val="004F7645"/>
    <w:rsid w:val="00574257"/>
    <w:rsid w:val="00624F95"/>
    <w:rsid w:val="00791A80"/>
    <w:rsid w:val="007E38BA"/>
    <w:rsid w:val="007F3C1E"/>
    <w:rsid w:val="00894B6A"/>
    <w:rsid w:val="0095157F"/>
    <w:rsid w:val="00994461"/>
    <w:rsid w:val="009961C4"/>
    <w:rsid w:val="00A501EB"/>
    <w:rsid w:val="00A54D22"/>
    <w:rsid w:val="00B74AE4"/>
    <w:rsid w:val="00C70F82"/>
    <w:rsid w:val="00D152E8"/>
    <w:rsid w:val="00D41868"/>
    <w:rsid w:val="00DA0690"/>
    <w:rsid w:val="00E33459"/>
    <w:rsid w:val="00E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C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1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1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C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1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翁翎</cp:lastModifiedBy>
  <cp:revision>9</cp:revision>
  <dcterms:created xsi:type="dcterms:W3CDTF">2020-12-07T01:26:00Z</dcterms:created>
  <dcterms:modified xsi:type="dcterms:W3CDTF">2020-12-23T07:03:00Z</dcterms:modified>
</cp:coreProperties>
</file>