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 w:hint="eastAsia"/>
                <w:sz w:val="28"/>
                <w:szCs w:val="28"/>
              </w:rPr>
              <w:t>蠕动泵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A579C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579C3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/>
                <w:sz w:val="28"/>
                <w:szCs w:val="28"/>
              </w:rPr>
              <w:t>Harvard Apparatus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或者MEINHARD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26BEB">
              <w:rPr>
                <w:rFonts w:ascii="宋体" w:eastAsia="宋体" w:hAnsi="宋体" w:hint="eastAsia"/>
                <w:sz w:val="28"/>
                <w:szCs w:val="28"/>
              </w:rPr>
              <w:t>主要</w:t>
            </w:r>
            <w:r w:rsidR="00A579C3">
              <w:rPr>
                <w:rFonts w:ascii="宋体" w:eastAsia="宋体" w:hAnsi="宋体" w:hint="eastAsia"/>
                <w:sz w:val="28"/>
                <w:szCs w:val="28"/>
              </w:rPr>
              <w:t>控制系统液体流动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579C3" w:rsidRPr="00A579C3" w:rsidRDefault="00A579C3" w:rsidP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 w:hint="eastAsia"/>
                <w:sz w:val="28"/>
                <w:szCs w:val="28"/>
              </w:rPr>
              <w:t>蠕动泵</w:t>
            </w:r>
          </w:p>
          <w:p w:rsidR="00A579C3" w:rsidRPr="00A579C3" w:rsidRDefault="00A579C3" w:rsidP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/>
                <w:sz w:val="28"/>
                <w:szCs w:val="28"/>
              </w:rPr>
              <w:t>1、支持多通道</w:t>
            </w:r>
          </w:p>
          <w:p w:rsidR="00A579C3" w:rsidRPr="00A579C3" w:rsidRDefault="00A579C3" w:rsidP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/>
                <w:sz w:val="28"/>
                <w:szCs w:val="28"/>
              </w:rPr>
              <w:t>2、流速范围0.3ml～5ml/min</w:t>
            </w:r>
          </w:p>
          <w:p w:rsidR="005B7A55" w:rsidRDefault="00A579C3" w:rsidP="00A579C3">
            <w:pPr>
              <w:rPr>
                <w:rFonts w:ascii="宋体" w:eastAsia="宋体" w:hAnsi="宋体"/>
                <w:sz w:val="28"/>
                <w:szCs w:val="28"/>
              </w:rPr>
            </w:pPr>
            <w:r w:rsidRPr="00A579C3">
              <w:rPr>
                <w:rFonts w:ascii="宋体" w:eastAsia="宋体" w:hAnsi="宋体"/>
                <w:sz w:val="28"/>
                <w:szCs w:val="28"/>
              </w:rPr>
              <w:t>3、可以耐受尽可能大温度和湿度</w:t>
            </w: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31753" w:rsidRPr="00F06A8F" w:rsidRDefault="009917FC" w:rsidP="00431753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5C0" w:rsidRDefault="00A155C0" w:rsidP="00826BEB">
      <w:r>
        <w:separator/>
      </w:r>
    </w:p>
  </w:endnote>
  <w:endnote w:type="continuationSeparator" w:id="0">
    <w:p w:rsidR="00A155C0" w:rsidRDefault="00A155C0" w:rsidP="0082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5C0" w:rsidRDefault="00A155C0" w:rsidP="00826BEB">
      <w:r>
        <w:separator/>
      </w:r>
    </w:p>
  </w:footnote>
  <w:footnote w:type="continuationSeparator" w:id="0">
    <w:p w:rsidR="00A155C0" w:rsidRDefault="00A155C0" w:rsidP="00826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631DB"/>
    <w:rsid w:val="00077372"/>
    <w:rsid w:val="0008789D"/>
    <w:rsid w:val="00171D8D"/>
    <w:rsid w:val="003039F1"/>
    <w:rsid w:val="00355E7C"/>
    <w:rsid w:val="00431753"/>
    <w:rsid w:val="005B7A55"/>
    <w:rsid w:val="007C0E4C"/>
    <w:rsid w:val="00826BEB"/>
    <w:rsid w:val="0085369C"/>
    <w:rsid w:val="009917FC"/>
    <w:rsid w:val="00A155C0"/>
    <w:rsid w:val="00A579C3"/>
    <w:rsid w:val="00AD0181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3D9AA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6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6B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6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6B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2018-09-04T06:52:00Z</dcterms:created>
  <dcterms:modified xsi:type="dcterms:W3CDTF">2018-09-05T03:22:00Z</dcterms:modified>
</cp:coreProperties>
</file>