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73264D" w:rsidRDefault="0073264D" w:rsidP="0073264D">
            <w:pPr>
              <w:pStyle w:val="a8"/>
              <w:numPr>
                <w:ilvl w:val="0"/>
                <w:numId w:val="2"/>
              </w:numPr>
              <w:ind w:firstLineChars="0"/>
              <w:rPr>
                <w:rFonts w:ascii="宋体" w:eastAsia="宋体" w:hAnsi="宋体"/>
                <w:sz w:val="22"/>
              </w:rPr>
            </w:pPr>
            <w:r w:rsidRPr="0073264D">
              <w:rPr>
                <w:rFonts w:ascii="Times New Roman" w:hAnsi="宋体" w:hint="eastAsia"/>
                <w:b/>
                <w:sz w:val="28"/>
                <w:szCs w:val="28"/>
              </w:rPr>
              <w:t>8</w:t>
            </w:r>
            <w:r w:rsidRPr="0073264D">
              <w:rPr>
                <w:rFonts w:ascii="Times New Roman" w:hAnsi="宋体" w:hint="eastAsia"/>
                <w:b/>
                <w:sz w:val="28"/>
                <w:szCs w:val="28"/>
              </w:rPr>
              <w:t>座封闭电动巡逻车</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3264D">
              <w:rPr>
                <w:rFonts w:ascii="宋体" w:eastAsia="宋体" w:hAnsi="宋体" w:hint="eastAsia"/>
                <w:sz w:val="28"/>
                <w:szCs w:val="28"/>
              </w:rPr>
              <w:t>NZYGKXJ2020-058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A7" w:rsidRDefault="00C312A7" w:rsidP="00D46F08">
      <w:r>
        <w:separator/>
      </w:r>
    </w:p>
  </w:endnote>
  <w:endnote w:type="continuationSeparator" w:id="0">
    <w:p w:rsidR="00C312A7" w:rsidRDefault="00C312A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A7" w:rsidRDefault="00C312A7" w:rsidP="00D46F08">
      <w:r>
        <w:separator/>
      </w:r>
    </w:p>
  </w:footnote>
  <w:footnote w:type="continuationSeparator" w:id="0">
    <w:p w:rsidR="00C312A7" w:rsidRDefault="00C312A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286" w:hanging="435"/>
      </w:pPr>
      <w:rPr>
        <w:rFonts w:hint="default"/>
        <w:sz w:val="28"/>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0C6E65"/>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6804"/>
    <w:rsid w:val="00267A6C"/>
    <w:rsid w:val="002D343A"/>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264D"/>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12A7"/>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127</cp:revision>
  <dcterms:created xsi:type="dcterms:W3CDTF">2019-09-19T07:36:00Z</dcterms:created>
  <dcterms:modified xsi:type="dcterms:W3CDTF">2020-09-18T06:36:00Z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