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6C3EBFD7"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DD0929">
              <w:rPr>
                <w:rFonts w:ascii="宋体" w:eastAsia="宋体" w:hAnsi="宋体" w:hint="eastAsia"/>
                <w:sz w:val="28"/>
                <w:szCs w:val="28"/>
              </w:rPr>
              <w:t>移动式排球柱、排球网、标志杆</w:t>
            </w:r>
            <w:r w:rsidR="001F02F8">
              <w:rPr>
                <w:rFonts w:ascii="宋体" w:eastAsia="宋体" w:hAnsi="宋体" w:hint="eastAsia"/>
                <w:sz w:val="28"/>
                <w:szCs w:val="28"/>
              </w:rPr>
              <w:t>（分包一）</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6AFD0308"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FD6202">
              <w:rPr>
                <w:rFonts w:ascii="宋体" w:eastAsia="宋体" w:hAnsi="宋体"/>
                <w:sz w:val="28"/>
                <w:szCs w:val="28"/>
              </w:rPr>
              <w:t>1</w:t>
            </w:r>
            <w:r w:rsidR="00DD0929">
              <w:rPr>
                <w:rFonts w:ascii="宋体" w:eastAsia="宋体" w:hAnsi="宋体"/>
                <w:sz w:val="28"/>
                <w:szCs w:val="28"/>
              </w:rPr>
              <w:t>8</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76600" w14:textId="77777777" w:rsidR="00637468" w:rsidRDefault="00637468" w:rsidP="00D46F08">
      <w:r>
        <w:separator/>
      </w:r>
    </w:p>
  </w:endnote>
  <w:endnote w:type="continuationSeparator" w:id="0">
    <w:p w14:paraId="6D3FEB85" w14:textId="77777777" w:rsidR="00637468" w:rsidRDefault="0063746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25B9" w14:textId="77777777" w:rsidR="00637468" w:rsidRDefault="00637468" w:rsidP="00D46F08">
      <w:r>
        <w:separator/>
      </w:r>
    </w:p>
  </w:footnote>
  <w:footnote w:type="continuationSeparator" w:id="0">
    <w:p w14:paraId="3C460D0C" w14:textId="77777777" w:rsidR="00637468" w:rsidRDefault="0063746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02F8"/>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468"/>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F32A3"/>
    <w:rsid w:val="00902015"/>
    <w:rsid w:val="0090542D"/>
    <w:rsid w:val="00905D75"/>
    <w:rsid w:val="00911FBF"/>
    <w:rsid w:val="0091460D"/>
    <w:rsid w:val="009171D8"/>
    <w:rsid w:val="00917FFC"/>
    <w:rsid w:val="00934A21"/>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23</cp:revision>
  <dcterms:created xsi:type="dcterms:W3CDTF">2021-10-11T06:17:00Z</dcterms:created>
  <dcterms:modified xsi:type="dcterms:W3CDTF">2021-11-29T03:22:00Z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