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D946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71435" w:rsidRPr="009917FC" w14:paraId="568AAC09" w14:textId="77777777" w:rsidTr="00E94641">
        <w:tc>
          <w:tcPr>
            <w:tcW w:w="1980" w:type="dxa"/>
          </w:tcPr>
          <w:p w14:paraId="36FC5841" w14:textId="77777777" w:rsidR="00B71435" w:rsidRPr="009917FC" w:rsidRDefault="00B7143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1117BBC2" w14:textId="04EE449E" w:rsidR="00B71435" w:rsidRPr="009917FC" w:rsidRDefault="00B7143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生物阅读器</w:t>
            </w:r>
          </w:p>
        </w:tc>
      </w:tr>
      <w:tr w:rsidR="009917FC" w:rsidRPr="009917FC" w14:paraId="2FF07680" w14:textId="77777777" w:rsidTr="00952EAE">
        <w:trPr>
          <w:trHeight w:val="436"/>
        </w:trPr>
        <w:tc>
          <w:tcPr>
            <w:tcW w:w="8296" w:type="dxa"/>
            <w:gridSpan w:val="2"/>
          </w:tcPr>
          <w:p w14:paraId="74E5D38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F3395">
              <w:rPr>
                <w:rFonts w:ascii="宋体" w:eastAsia="宋体" w:hAnsi="宋体" w:hint="eastAsia"/>
                <w:sz w:val="28"/>
                <w:szCs w:val="28"/>
              </w:rPr>
              <w:t>校医院</w:t>
            </w:r>
            <w:r w:rsidR="00DC49A1">
              <w:rPr>
                <w:rFonts w:ascii="宋体" w:eastAsia="宋体" w:hAnsi="宋体" w:hint="eastAsia"/>
                <w:sz w:val="28"/>
                <w:szCs w:val="28"/>
              </w:rPr>
              <w:t>监测高压灭菌锅使用情况</w:t>
            </w:r>
          </w:p>
        </w:tc>
      </w:tr>
      <w:tr w:rsidR="009917FC" w:rsidRPr="009917FC" w14:paraId="1303D58A" w14:textId="77777777" w:rsidTr="00952EAE">
        <w:trPr>
          <w:trHeight w:val="9022"/>
        </w:trPr>
        <w:tc>
          <w:tcPr>
            <w:tcW w:w="8296" w:type="dxa"/>
            <w:gridSpan w:val="2"/>
          </w:tcPr>
          <w:p w14:paraId="36FED69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97BC46F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1.具有倒计时功能，</w:t>
            </w:r>
          </w:p>
          <w:p w14:paraId="4C2BC525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2.最大可放12支指示剂</w:t>
            </w:r>
          </w:p>
          <w:p w14:paraId="4636E8B8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3.48小时出结果定时</w:t>
            </w:r>
          </w:p>
          <w:p w14:paraId="438AB13C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4.时间可调0-999小时</w:t>
            </w:r>
          </w:p>
          <w:p w14:paraId="3ABE3532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5.环境温度：室温--80℃</w:t>
            </w:r>
          </w:p>
          <w:p w14:paraId="2E0B964F" w14:textId="77777777" w:rsid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6.电源220V,自带电源适配器。</w:t>
            </w:r>
            <w:r w:rsidR="009917FC"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14:paraId="0D9211B2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7BD8799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D07B951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C5D563B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3C1EE60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EAD2226" w14:textId="67B7AFB7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FBAA2AB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02D9CCCA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159C0018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7E792F32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50D7A361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4F82D59E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52F202BF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6B018516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349CD31C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791DCC38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6A7B4FB5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3BB8F504" w14:textId="5E5DB457" w:rsidR="00CF64A7" w:rsidRDefault="00CF64A7" w:rsidP="00CF64A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F64A7" w14:paraId="6B1026F7" w14:textId="77777777" w:rsidTr="00CF64A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843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8C11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高压灭菌锅（台式脉动真空蒸汽灭菌器）</w:t>
            </w:r>
          </w:p>
        </w:tc>
      </w:tr>
      <w:tr w:rsidR="00CF64A7" w14:paraId="3A060390" w14:textId="77777777" w:rsidTr="00CF64A7">
        <w:trPr>
          <w:trHeight w:val="436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B3CF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主要用途描述：校医院消毒使用</w:t>
            </w:r>
          </w:p>
        </w:tc>
      </w:tr>
      <w:tr w:rsidR="00CF64A7" w14:paraId="610EE22E" w14:textId="77777777" w:rsidTr="00CF64A7">
        <w:trPr>
          <w:trHeight w:val="9022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6C5A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B2085A5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采用微电脑自动控制技术、融摸式按键、操作简便。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14:paraId="39B3F9B0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汽水循环无排放，环保、节能、无污染。</w:t>
            </w:r>
          </w:p>
          <w:p w14:paraId="487E9A3F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注水、置换、升温、灭菌、排汽、干燥过程自动控制。</w:t>
            </w:r>
          </w:p>
          <w:p w14:paraId="3BF03D67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可选配打印机，方便对灭菌过程的检测和记录。</w:t>
            </w:r>
          </w:p>
          <w:p w14:paraId="0A705C15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温度、时间、压力等灭菌过程信息动态显示，行程结束时，系统自动蜂鸣提示。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14:paraId="138945EF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具有自动检测功能，故障自动报警并显示错误代码。</w:t>
            </w:r>
          </w:p>
          <w:p w14:paraId="144C8D10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具有液位和防干烧系统双重保护，确保操作安全。</w:t>
            </w:r>
          </w:p>
          <w:p w14:paraId="57CC4ADF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内置多个灭菌程序，并有B-D测试和真空检测程序。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14:paraId="53611F5B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具有超压自动泄压的安全阀及压力安全门联锁装置</w:t>
            </w:r>
          </w:p>
          <w:p w14:paraId="4FFCD7CD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具有真空装置、真空度最高可达-0.095Mpa，空气排除彻底。</w:t>
            </w:r>
          </w:p>
          <w:p w14:paraId="31EFA2F9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具有超过设定温度，系统自动切断加热电源功能。</w:t>
            </w:r>
          </w:p>
          <w:p w14:paraId="514BF995" w14:textId="300C8805" w:rsidR="000A40DB" w:rsidRDefault="00CF64A7" w:rsidP="000A40DB">
            <w:pPr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14:paraId="6AB29BC6" w14:textId="0BA112AD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BA8A9AA" w14:textId="77777777" w:rsidR="00CF64A7" w:rsidRPr="00CF64A7" w:rsidRDefault="00CF64A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CF64A7" w:rsidRPr="00CF64A7" w:rsidSect="00952EAE">
      <w:pgSz w:w="11906" w:h="16838"/>
      <w:pgMar w:top="737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990B" w14:textId="77777777" w:rsidR="00BF4A4B" w:rsidRDefault="00BF4A4B" w:rsidP="004B6553">
      <w:r>
        <w:separator/>
      </w:r>
    </w:p>
  </w:endnote>
  <w:endnote w:type="continuationSeparator" w:id="0">
    <w:p w14:paraId="7DB2910E" w14:textId="77777777" w:rsidR="00BF4A4B" w:rsidRDefault="00BF4A4B" w:rsidP="004B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AF9E" w14:textId="77777777" w:rsidR="00BF4A4B" w:rsidRDefault="00BF4A4B" w:rsidP="004B6553">
      <w:r>
        <w:separator/>
      </w:r>
    </w:p>
  </w:footnote>
  <w:footnote w:type="continuationSeparator" w:id="0">
    <w:p w14:paraId="318E1C32" w14:textId="77777777" w:rsidR="00BF4A4B" w:rsidRDefault="00BF4A4B" w:rsidP="004B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740E5"/>
    <w:multiLevelType w:val="hybridMultilevel"/>
    <w:tmpl w:val="BCA6B4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A40DB"/>
    <w:rsid w:val="000F3395"/>
    <w:rsid w:val="0011746F"/>
    <w:rsid w:val="003372BD"/>
    <w:rsid w:val="003A4360"/>
    <w:rsid w:val="004442D1"/>
    <w:rsid w:val="004B6553"/>
    <w:rsid w:val="006226EC"/>
    <w:rsid w:val="00656710"/>
    <w:rsid w:val="00737B06"/>
    <w:rsid w:val="007C0E4C"/>
    <w:rsid w:val="00801B9C"/>
    <w:rsid w:val="0085369C"/>
    <w:rsid w:val="00952EAE"/>
    <w:rsid w:val="009917FC"/>
    <w:rsid w:val="009E31E8"/>
    <w:rsid w:val="00AA2759"/>
    <w:rsid w:val="00B71435"/>
    <w:rsid w:val="00BB3ABD"/>
    <w:rsid w:val="00BF4A4B"/>
    <w:rsid w:val="00CF64A7"/>
    <w:rsid w:val="00D40A20"/>
    <w:rsid w:val="00D87BE1"/>
    <w:rsid w:val="00DC49A1"/>
    <w:rsid w:val="00DC6FC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62427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2D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B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65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6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8</cp:revision>
  <cp:lastPrinted>2021-06-17T03:37:00Z</cp:lastPrinted>
  <dcterms:created xsi:type="dcterms:W3CDTF">2021-10-27T06:32:00Z</dcterms:created>
  <dcterms:modified xsi:type="dcterms:W3CDTF">2021-11-22T03:22:00Z</dcterms:modified>
</cp:coreProperties>
</file>