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C8A" w:rsidRDefault="00F93633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6"/>
        <w:tblW w:w="8296" w:type="dxa"/>
        <w:tblLayout w:type="fixed"/>
        <w:tblLook w:val="04A0" w:firstRow="1" w:lastRow="0" w:firstColumn="1" w:lastColumn="0" w:noHBand="0" w:noVBand="1"/>
      </w:tblPr>
      <w:tblGrid>
        <w:gridCol w:w="8296"/>
      </w:tblGrid>
      <w:tr w:rsidR="00EC42EB" w:rsidTr="0045331D">
        <w:tc>
          <w:tcPr>
            <w:tcW w:w="8296" w:type="dxa"/>
          </w:tcPr>
          <w:p w:rsidR="00EC42EB" w:rsidRDefault="00EC42E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EC42EB" w:rsidRDefault="00EC42E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食品物性分析仪</w:t>
            </w:r>
          </w:p>
        </w:tc>
      </w:tr>
      <w:tr w:rsidR="00CD0C8A">
        <w:trPr>
          <w:trHeight w:val="1301"/>
        </w:trPr>
        <w:tc>
          <w:tcPr>
            <w:tcW w:w="8296" w:type="dxa"/>
          </w:tcPr>
          <w:p w:rsidR="00CD0C8A" w:rsidRDefault="00F9363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>
              <w:rPr>
                <w:rFonts w:hAnsi="宋体" w:hint="eastAsia"/>
                <w:color w:val="000000"/>
                <w:sz w:val="24"/>
                <w:szCs w:val="24"/>
                <w:shd w:val="clear" w:color="auto" w:fill="FFFFFF"/>
              </w:rPr>
              <w:t>烘焙食品、面制品、米制品、休闲食品、水果、蔬菜、</w:t>
            </w:r>
            <w:r>
              <w:rPr>
                <w:rFonts w:hAnsi="宋体"/>
                <w:color w:val="000000"/>
                <w:sz w:val="24"/>
                <w:szCs w:val="24"/>
              </w:rPr>
              <w:t>水产品</w:t>
            </w:r>
            <w:r>
              <w:rPr>
                <w:rFonts w:hAnsi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hAnsi="宋体"/>
                <w:color w:val="000000"/>
                <w:sz w:val="24"/>
                <w:szCs w:val="24"/>
              </w:rPr>
              <w:t>肉制品</w:t>
            </w:r>
            <w:r>
              <w:rPr>
                <w:rFonts w:hAnsi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hAnsi="宋体" w:hint="eastAsia"/>
                <w:color w:val="000000"/>
                <w:sz w:val="24"/>
                <w:szCs w:val="24"/>
                <w:shd w:val="clear" w:color="auto" w:fill="FFFFFF"/>
              </w:rPr>
              <w:t>乳制品</w:t>
            </w:r>
            <w:r>
              <w:rPr>
                <w:rFonts w:hAnsi="宋体"/>
                <w:color w:val="000000"/>
                <w:sz w:val="24"/>
                <w:szCs w:val="24"/>
              </w:rPr>
              <w:t>等领域的物性测试。</w:t>
            </w:r>
          </w:p>
        </w:tc>
      </w:tr>
      <w:tr w:rsidR="00CD0C8A">
        <w:trPr>
          <w:trHeight w:val="6874"/>
        </w:trPr>
        <w:tc>
          <w:tcPr>
            <w:tcW w:w="8296" w:type="dxa"/>
          </w:tcPr>
          <w:p w:rsidR="00CD0C8A" w:rsidRDefault="00F93633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CD0C8A" w:rsidRDefault="00F93633">
            <w:pPr>
              <w:widowControl/>
              <w:shd w:val="clear" w:color="auto" w:fill="FFFFFF"/>
              <w:spacing w:line="360" w:lineRule="auto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Style w:val="a7"/>
                <w:rFonts w:hint="eastAsia"/>
                <w:b w:val="0"/>
                <w:color w:val="000000"/>
                <w:sz w:val="24"/>
                <w:szCs w:val="24"/>
              </w:rPr>
              <w:t xml:space="preserve">1. </w:t>
            </w:r>
            <w:r>
              <w:rPr>
                <w:rStyle w:val="a7"/>
                <w:rFonts w:hAnsi="宋体"/>
                <w:b w:val="0"/>
                <w:color w:val="000000"/>
                <w:sz w:val="24"/>
                <w:szCs w:val="24"/>
              </w:rPr>
              <w:t>应用领域</w:t>
            </w:r>
            <w:r>
              <w:rPr>
                <w:rFonts w:hAnsi="宋体"/>
                <w:color w:val="000000"/>
                <w:sz w:val="24"/>
                <w:szCs w:val="24"/>
              </w:rPr>
              <w:t>：</w:t>
            </w:r>
            <w:r>
              <w:rPr>
                <w:rFonts w:hAnsi="宋体" w:hint="eastAsia"/>
                <w:color w:val="000000"/>
                <w:sz w:val="24"/>
                <w:szCs w:val="24"/>
                <w:shd w:val="clear" w:color="auto" w:fill="FFFFFF"/>
              </w:rPr>
              <w:t>烘焙食品、面制品、米制品、休闲食品、水果、蔬菜、</w:t>
            </w:r>
            <w:r>
              <w:rPr>
                <w:rFonts w:hAnsi="宋体"/>
                <w:color w:val="000000"/>
                <w:sz w:val="24"/>
                <w:szCs w:val="24"/>
              </w:rPr>
              <w:t>水产品</w:t>
            </w:r>
            <w:r>
              <w:rPr>
                <w:rFonts w:hAnsi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hAnsi="宋体"/>
                <w:color w:val="000000"/>
                <w:sz w:val="24"/>
                <w:szCs w:val="24"/>
              </w:rPr>
              <w:t>肉制品</w:t>
            </w:r>
            <w:r>
              <w:rPr>
                <w:rFonts w:hAnsi="宋体" w:hint="eastAsia"/>
                <w:color w:val="000000"/>
                <w:sz w:val="24"/>
                <w:szCs w:val="24"/>
              </w:rPr>
              <w:t>、</w:t>
            </w:r>
            <w:r>
              <w:rPr>
                <w:rFonts w:hAnsi="宋体" w:hint="eastAsia"/>
                <w:color w:val="000000"/>
                <w:sz w:val="24"/>
                <w:szCs w:val="24"/>
                <w:shd w:val="clear" w:color="auto" w:fill="FFFFFF"/>
              </w:rPr>
              <w:t>乳制品、凝胶、</w:t>
            </w:r>
            <w:r>
              <w:rPr>
                <w:rFonts w:hAnsi="宋体"/>
                <w:color w:val="000000"/>
                <w:sz w:val="24"/>
                <w:szCs w:val="24"/>
              </w:rPr>
              <w:t>林业、烟草、化妆品、化工、医药和材料等领域的物性测试。</w:t>
            </w:r>
            <w:r>
              <w:rPr>
                <w:color w:val="000000"/>
                <w:sz w:val="24"/>
                <w:szCs w:val="24"/>
              </w:rPr>
              <w:t> </w:t>
            </w:r>
          </w:p>
          <w:p w:rsidR="00CD0C8A" w:rsidRDefault="00F93633">
            <w:pPr>
              <w:widowControl/>
              <w:shd w:val="clear" w:color="auto" w:fill="FFFFFF"/>
              <w:spacing w:line="360" w:lineRule="auto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Cs/>
                <w:color w:val="000000"/>
                <w:sz w:val="24"/>
                <w:szCs w:val="24"/>
              </w:rPr>
              <w:t>2. 测试指标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：硬度、脆性、粘性、内聚性、咀嚼性、穿刺力、断裂强度、回复性、弹性、凝胶强度、拉伸长度和拉伸力等指标。</w:t>
            </w:r>
          </w:p>
          <w:p w:rsidR="00CD0C8A" w:rsidRDefault="00133D39">
            <w:pPr>
              <w:widowControl/>
              <w:shd w:val="clear" w:color="auto" w:fill="FFFFFF"/>
              <w:spacing w:line="360" w:lineRule="auto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Cs/>
                <w:color w:val="000000"/>
                <w:sz w:val="24"/>
                <w:szCs w:val="24"/>
              </w:rPr>
              <w:t>3</w:t>
            </w:r>
            <w:r w:rsidR="00F93633">
              <w:rPr>
                <w:rFonts w:cs="宋体" w:hint="eastAsia"/>
                <w:bCs/>
                <w:color w:val="000000"/>
                <w:sz w:val="24"/>
                <w:szCs w:val="24"/>
              </w:rPr>
              <w:t>. 力量</w:t>
            </w:r>
            <w:proofErr w:type="gramStart"/>
            <w:r w:rsidR="00F93633">
              <w:rPr>
                <w:rFonts w:cs="宋体" w:hint="eastAsia"/>
                <w:bCs/>
                <w:color w:val="000000"/>
                <w:sz w:val="24"/>
                <w:szCs w:val="24"/>
              </w:rPr>
              <w:t>感应元</w:t>
            </w:r>
            <w:proofErr w:type="gramEnd"/>
            <w:r w:rsidR="00F93633">
              <w:rPr>
                <w:rFonts w:cs="宋体" w:hint="eastAsia"/>
                <w:bCs/>
                <w:color w:val="000000"/>
                <w:sz w:val="24"/>
                <w:szCs w:val="24"/>
              </w:rPr>
              <w:t>测定范围</w:t>
            </w:r>
            <w:r w:rsidR="00F93633">
              <w:rPr>
                <w:rFonts w:cs="宋体" w:hint="eastAsia"/>
                <w:color w:val="000000"/>
                <w:sz w:val="24"/>
                <w:szCs w:val="24"/>
              </w:rPr>
              <w:t>：</w:t>
            </w:r>
            <w:r w:rsidR="00F93633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0-10kg，使用可更换荷重感测组件，可依据客户需求未来选配5kg，20kg，30kg荷重感测组件。</w:t>
            </w:r>
          </w:p>
          <w:p w:rsidR="00CD0C8A" w:rsidRDefault="00133D39">
            <w:pPr>
              <w:widowControl/>
              <w:shd w:val="clear" w:color="auto" w:fill="FFFFFF"/>
              <w:spacing w:line="360" w:lineRule="auto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Cs/>
                <w:color w:val="000000"/>
                <w:sz w:val="24"/>
                <w:szCs w:val="24"/>
              </w:rPr>
              <w:t>4</w:t>
            </w:r>
            <w:r w:rsidR="00F93633">
              <w:rPr>
                <w:rFonts w:cs="宋体" w:hint="eastAsia"/>
                <w:bCs/>
                <w:color w:val="000000"/>
                <w:sz w:val="24"/>
                <w:szCs w:val="24"/>
              </w:rPr>
              <w:t>. 力量</w:t>
            </w:r>
            <w:proofErr w:type="gramStart"/>
            <w:r w:rsidR="00F93633">
              <w:rPr>
                <w:rFonts w:cs="宋体" w:hint="eastAsia"/>
                <w:bCs/>
                <w:color w:val="000000"/>
                <w:sz w:val="24"/>
                <w:szCs w:val="24"/>
              </w:rPr>
              <w:t>感应元</w:t>
            </w:r>
            <w:proofErr w:type="gramEnd"/>
            <w:r w:rsidR="00F93633">
              <w:rPr>
                <w:rFonts w:cs="宋体" w:hint="eastAsia"/>
                <w:bCs/>
                <w:color w:val="000000"/>
                <w:sz w:val="24"/>
                <w:szCs w:val="24"/>
              </w:rPr>
              <w:t>校准</w:t>
            </w:r>
            <w:r w:rsidR="00F93633">
              <w:rPr>
                <w:rFonts w:cs="宋体" w:hint="eastAsia"/>
                <w:color w:val="000000"/>
                <w:sz w:val="24"/>
                <w:szCs w:val="24"/>
              </w:rPr>
              <w:t>：采用优质力量感应元，可以使用第三</w:t>
            </w:r>
            <w:proofErr w:type="gramStart"/>
            <w:r w:rsidR="00F93633">
              <w:rPr>
                <w:rFonts w:cs="宋体" w:hint="eastAsia"/>
                <w:color w:val="000000"/>
                <w:sz w:val="24"/>
                <w:szCs w:val="24"/>
              </w:rPr>
              <w:t>方标准</w:t>
            </w:r>
            <w:proofErr w:type="gramEnd"/>
            <w:r w:rsidR="00F93633">
              <w:rPr>
                <w:rFonts w:cs="宋体" w:hint="eastAsia"/>
                <w:color w:val="000000"/>
                <w:sz w:val="24"/>
                <w:szCs w:val="24"/>
              </w:rPr>
              <w:t>砝码进行计量验证和校正，符合ISO 7500 Part1或ASTM E4标准。</w:t>
            </w:r>
          </w:p>
          <w:p w:rsidR="00CD0C8A" w:rsidRDefault="00133D39">
            <w:pPr>
              <w:widowControl/>
              <w:shd w:val="clear" w:color="auto" w:fill="FFFFFF"/>
              <w:spacing w:line="360" w:lineRule="auto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color w:val="000000"/>
                <w:sz w:val="24"/>
                <w:szCs w:val="24"/>
              </w:rPr>
              <w:t>5</w:t>
            </w:r>
            <w:r w:rsidR="00F93633">
              <w:rPr>
                <w:rFonts w:cs="宋体" w:hint="eastAsia"/>
                <w:color w:val="000000"/>
                <w:sz w:val="24"/>
                <w:szCs w:val="24"/>
              </w:rPr>
              <w:t>. 样品空间</w:t>
            </w:r>
            <w:r w:rsidR="00F93633">
              <w:rPr>
                <w:rFonts w:hint="eastAsia"/>
                <w:color w:val="000000"/>
                <w:sz w:val="24"/>
                <w:szCs w:val="24"/>
              </w:rPr>
              <w:t>：0-350mm</w:t>
            </w:r>
            <w:r w:rsidR="00F93633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，位移精度：0.001mm；并具备样品高度自动测定功能。</w:t>
            </w:r>
          </w:p>
          <w:p w:rsidR="00CD0C8A" w:rsidRDefault="00F93633">
            <w:pPr>
              <w:widowControl/>
              <w:shd w:val="clear" w:color="auto" w:fill="FFFFFF"/>
              <w:spacing w:line="360" w:lineRule="auto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color w:val="000000"/>
              </w:rPr>
              <w:t>★</w:t>
            </w:r>
            <w:r w:rsidR="00133D39">
              <w:rPr>
                <w:rFonts w:cs="宋体" w:hint="eastAsia"/>
                <w:color w:val="000000"/>
                <w:sz w:val="24"/>
                <w:szCs w:val="24"/>
              </w:rPr>
              <w:t>6</w:t>
            </w:r>
            <w:r>
              <w:rPr>
                <w:rFonts w:cs="宋体" w:hint="eastAsia"/>
                <w:color w:val="000000"/>
                <w:sz w:val="24"/>
                <w:szCs w:val="24"/>
              </w:rPr>
              <w:t>. 移动速度：0-20mm/s，速度解析度：0.005mm/s，软件设定控制。</w:t>
            </w:r>
          </w:p>
          <w:p w:rsidR="00CD0C8A" w:rsidRDefault="00F93633">
            <w:pPr>
              <w:pStyle w:val="a5"/>
              <w:shd w:val="clear" w:color="auto" w:fill="FFFFFF"/>
              <w:spacing w:line="360" w:lineRule="auto"/>
              <w:rPr>
                <w:rFonts w:cs="宋体"/>
                <w:bCs/>
                <w:color w:val="000000"/>
              </w:rPr>
            </w:pPr>
            <w:r>
              <w:rPr>
                <w:rFonts w:ascii="楷体" w:eastAsia="楷体" w:hAnsi="楷体" w:cs="仿宋_GB2312" w:hint="eastAsia"/>
                <w:color w:val="000000"/>
              </w:rPr>
              <w:t>★</w:t>
            </w:r>
            <w:r w:rsidR="00133D39">
              <w:rPr>
                <w:rFonts w:cs="宋体" w:hint="eastAsia"/>
                <w:bCs/>
                <w:color w:val="000000"/>
              </w:rPr>
              <w:t>7</w:t>
            </w:r>
            <w:r>
              <w:rPr>
                <w:rFonts w:cs="宋体" w:hint="eastAsia"/>
                <w:bCs/>
                <w:color w:val="000000"/>
              </w:rPr>
              <w:t>. 外接电脑，软件终端控制：无需用手上下按键控制仪器力臂上下移动，直接通过点击软件上面的上下按钮控制仪器力臂上下移动，还可以通过软件控制仪器上下的移动速度，从而避免了长时间用手上下按键带来的手臂疼痛和疲</w:t>
            </w:r>
            <w:r>
              <w:rPr>
                <w:rFonts w:cs="宋体" w:hint="eastAsia"/>
                <w:bCs/>
                <w:color w:val="000000"/>
              </w:rPr>
              <w:lastRenderedPageBreak/>
              <w:t>劳（提供软件中文和英文两种界面截图，并加盖公章）。</w:t>
            </w:r>
          </w:p>
          <w:p w:rsidR="00CD0C8A" w:rsidRDefault="00133D39">
            <w:pPr>
              <w:pStyle w:val="a5"/>
              <w:shd w:val="clear" w:color="auto" w:fill="FFFFFF"/>
              <w:spacing w:line="360" w:lineRule="auto"/>
              <w:rPr>
                <w:rFonts w:cs="宋体"/>
                <w:color w:val="000000"/>
              </w:rPr>
            </w:pPr>
            <w:r>
              <w:rPr>
                <w:rFonts w:cs="宋体" w:hint="eastAsia"/>
                <w:bCs/>
                <w:color w:val="000000"/>
              </w:rPr>
              <w:t>8</w:t>
            </w:r>
            <w:r w:rsidR="00F93633">
              <w:rPr>
                <w:rFonts w:cs="宋体" w:hint="eastAsia"/>
                <w:bCs/>
                <w:color w:val="000000"/>
              </w:rPr>
              <w:t>.专用软件</w:t>
            </w:r>
            <w:r w:rsidR="00F93633">
              <w:rPr>
                <w:rFonts w:cs="宋体" w:hint="eastAsia"/>
                <w:color w:val="000000"/>
              </w:rPr>
              <w:t>：</w:t>
            </w:r>
            <w:r w:rsidR="00F93633">
              <w:rPr>
                <w:color w:val="000000"/>
              </w:rPr>
              <w:t>中英文切换，进行各类样品的</w:t>
            </w:r>
            <w:proofErr w:type="gramStart"/>
            <w:r w:rsidR="00F93633">
              <w:rPr>
                <w:color w:val="000000"/>
              </w:rPr>
              <w:t>质构分析</w:t>
            </w:r>
            <w:proofErr w:type="gramEnd"/>
            <w:r w:rsidR="00F93633">
              <w:rPr>
                <w:color w:val="000000"/>
              </w:rPr>
              <w:t>与物性测试</w:t>
            </w:r>
            <w:r w:rsidR="00F93633">
              <w:rPr>
                <w:rFonts w:hint="eastAsia"/>
                <w:color w:val="000000"/>
              </w:rPr>
              <w:t>；</w:t>
            </w:r>
            <w:r w:rsidR="00F93633">
              <w:rPr>
                <w:color w:val="000000"/>
              </w:rPr>
              <w:t>测试过程</w:t>
            </w:r>
            <w:r w:rsidR="00F93633">
              <w:rPr>
                <w:rFonts w:hint="eastAsia"/>
                <w:color w:val="000000"/>
              </w:rPr>
              <w:t>：</w:t>
            </w:r>
            <w:r w:rsidR="00F93633">
              <w:rPr>
                <w:color w:val="000000"/>
              </w:rPr>
              <w:t>带有实时显示框，检测过程数据和图谱绘制同步实时显示，用户可直接观察检测图谱变化</w:t>
            </w:r>
            <w:r w:rsidR="00F93633">
              <w:rPr>
                <w:rFonts w:hint="eastAsia"/>
                <w:color w:val="000000"/>
              </w:rPr>
              <w:t>；</w:t>
            </w:r>
            <w:r w:rsidR="00F93633">
              <w:rPr>
                <w:color w:val="000000"/>
              </w:rPr>
              <w:t>分析过程</w:t>
            </w:r>
            <w:r w:rsidR="00F93633">
              <w:rPr>
                <w:rFonts w:hint="eastAsia"/>
                <w:color w:val="000000"/>
              </w:rPr>
              <w:t>：不需要额外编写程序，测试完成，用户</w:t>
            </w:r>
            <w:proofErr w:type="gramStart"/>
            <w:r w:rsidR="00F93633">
              <w:rPr>
                <w:rFonts w:hint="eastAsia"/>
                <w:color w:val="000000"/>
              </w:rPr>
              <w:t>直接勾选参数</w:t>
            </w:r>
            <w:proofErr w:type="gramEnd"/>
            <w:r w:rsidR="00F93633">
              <w:rPr>
                <w:rFonts w:hint="eastAsia"/>
                <w:color w:val="000000"/>
              </w:rPr>
              <w:t>，软件自动计算并显示数据结果。</w:t>
            </w:r>
          </w:p>
          <w:p w:rsidR="00CD0C8A" w:rsidRDefault="00133D39">
            <w:pPr>
              <w:widowControl/>
              <w:shd w:val="clear" w:color="auto" w:fill="FFFFFF"/>
              <w:spacing w:line="360" w:lineRule="auto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Cs/>
                <w:color w:val="000000"/>
                <w:sz w:val="24"/>
                <w:szCs w:val="24"/>
              </w:rPr>
              <w:t>9</w:t>
            </w:r>
            <w:r w:rsidR="00F93633">
              <w:rPr>
                <w:rFonts w:cs="宋体" w:hint="eastAsia"/>
                <w:bCs/>
                <w:color w:val="000000"/>
                <w:sz w:val="24"/>
                <w:szCs w:val="24"/>
              </w:rPr>
              <w:t>. 测试方法</w:t>
            </w:r>
            <w:r w:rsidR="00F93633">
              <w:rPr>
                <w:rFonts w:cs="宋体" w:hint="eastAsia"/>
                <w:color w:val="000000"/>
                <w:sz w:val="24"/>
                <w:szCs w:val="24"/>
              </w:rPr>
              <w:t>：单次测试、全质构TPA测试、压缩测试、穿刺测试、粘性测试、剪切测试、拉伸测试和循环测试等。</w:t>
            </w:r>
          </w:p>
          <w:p w:rsidR="00CD0C8A" w:rsidRDefault="00F93633">
            <w:pPr>
              <w:widowControl/>
              <w:shd w:val="clear" w:color="auto" w:fill="FFFFFF"/>
              <w:spacing w:line="360" w:lineRule="auto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ascii="楷体" w:eastAsia="楷体" w:hAnsi="楷体" w:cs="仿宋_GB2312" w:hint="eastAsia"/>
                <w:color w:val="000000"/>
                <w:sz w:val="24"/>
                <w:szCs w:val="24"/>
              </w:rPr>
              <w:t>★</w:t>
            </w:r>
            <w:r w:rsidR="00133D39">
              <w:rPr>
                <w:rFonts w:hint="eastAsia"/>
                <w:color w:val="000000"/>
                <w:sz w:val="24"/>
                <w:szCs w:val="24"/>
              </w:rPr>
              <w:t>10</w:t>
            </w:r>
            <w:r>
              <w:rPr>
                <w:rFonts w:hint="eastAsia"/>
                <w:color w:val="000000"/>
                <w:sz w:val="24"/>
                <w:szCs w:val="24"/>
              </w:rPr>
              <w:t>．循环测试：循环周期次数可以设定1200次以上</w:t>
            </w:r>
            <w:r>
              <w:rPr>
                <w:rFonts w:hAnsi="宋体" w:hint="eastAsia"/>
                <w:sz w:val="24"/>
                <w:szCs w:val="24"/>
              </w:rPr>
              <w:t>（提供软件截</w:t>
            </w:r>
            <w:proofErr w:type="gramStart"/>
            <w:r>
              <w:rPr>
                <w:rFonts w:hAnsi="宋体" w:hint="eastAsia"/>
                <w:sz w:val="24"/>
                <w:szCs w:val="24"/>
              </w:rPr>
              <w:t>图证明</w:t>
            </w:r>
            <w:proofErr w:type="gramEnd"/>
            <w:r>
              <w:rPr>
                <w:rFonts w:hAnsi="宋体" w:hint="eastAsia"/>
                <w:sz w:val="24"/>
                <w:szCs w:val="24"/>
              </w:rPr>
              <w:t>设定周期次数，加盖公章，并在调试培训现场演示循环1200次数验收合格）</w:t>
            </w:r>
            <w:r>
              <w:rPr>
                <w:rFonts w:hint="eastAsia"/>
                <w:color w:val="000000"/>
                <w:sz w:val="24"/>
                <w:szCs w:val="24"/>
              </w:rPr>
              <w:t>。</w:t>
            </w:r>
          </w:p>
          <w:p w:rsidR="00CD0C8A" w:rsidRDefault="00133D39">
            <w:pPr>
              <w:widowControl/>
              <w:shd w:val="clear" w:color="auto" w:fill="FFFFFF"/>
              <w:spacing w:line="360" w:lineRule="auto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cs="宋体" w:hint="eastAsia"/>
                <w:bCs/>
                <w:color w:val="000000"/>
                <w:sz w:val="24"/>
                <w:szCs w:val="24"/>
              </w:rPr>
              <w:t>11</w:t>
            </w:r>
            <w:r w:rsidR="00F93633">
              <w:rPr>
                <w:rFonts w:cs="宋体" w:hint="eastAsia"/>
                <w:color w:val="000000"/>
                <w:sz w:val="24"/>
                <w:szCs w:val="24"/>
              </w:rPr>
              <w:t xml:space="preserve">. </w:t>
            </w:r>
            <w:r w:rsidR="00F93633">
              <w:rPr>
                <w:rFonts w:cs="宋体" w:hint="eastAsia"/>
                <w:bCs/>
                <w:color w:val="000000"/>
                <w:sz w:val="24"/>
                <w:szCs w:val="24"/>
              </w:rPr>
              <w:t>仪器测试符合标准</w:t>
            </w:r>
            <w:r w:rsidR="00F93633">
              <w:rPr>
                <w:rFonts w:cs="宋体" w:hint="eastAsia"/>
                <w:color w:val="000000"/>
                <w:sz w:val="24"/>
                <w:szCs w:val="24"/>
              </w:rPr>
              <w:t>：国际标准AACC 66-50面条坚实度测定、国际标准AACC 74-09面包的硬度测定、国家标准GB 28304-2012</w:t>
            </w:r>
            <w:proofErr w:type="gramStart"/>
            <w:r w:rsidR="00F93633">
              <w:rPr>
                <w:rFonts w:cs="宋体" w:hint="eastAsia"/>
                <w:color w:val="000000"/>
                <w:sz w:val="24"/>
                <w:szCs w:val="24"/>
              </w:rPr>
              <w:t>可得然胶凝胶</w:t>
            </w:r>
            <w:proofErr w:type="gramEnd"/>
            <w:r w:rsidR="00F93633">
              <w:rPr>
                <w:rFonts w:cs="宋体" w:hint="eastAsia"/>
                <w:color w:val="000000"/>
                <w:sz w:val="24"/>
                <w:szCs w:val="24"/>
              </w:rPr>
              <w:t>强度测定、国家标准GB 6783-2013食品添加剂（明胶）凝冻强度测定、国家标准GB/T 36187-2018鱼糜凝胶强度测定、农业行业标准NY/T 1180-2006肉嫩度的测定。</w:t>
            </w:r>
          </w:p>
          <w:p w:rsidR="00CD0C8A" w:rsidRDefault="00133D39">
            <w:pPr>
              <w:widowControl/>
              <w:shd w:val="clear" w:color="auto" w:fill="FFFFFF"/>
              <w:spacing w:line="360" w:lineRule="auto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Style w:val="a7"/>
                <w:rFonts w:hint="eastAsia"/>
                <w:b w:val="0"/>
                <w:color w:val="000000"/>
                <w:sz w:val="24"/>
                <w:szCs w:val="24"/>
                <w:shd w:val="clear" w:color="auto" w:fill="FFFFFF"/>
              </w:rPr>
              <w:t>12</w:t>
            </w:r>
            <w:r w:rsidR="00F93633">
              <w:rPr>
                <w:rStyle w:val="a7"/>
                <w:rFonts w:hint="eastAsia"/>
                <w:b w:val="0"/>
                <w:color w:val="000000"/>
                <w:sz w:val="24"/>
                <w:szCs w:val="24"/>
                <w:shd w:val="clear" w:color="auto" w:fill="FFFFFF"/>
              </w:rPr>
              <w:t>. 分析方法数据库</w:t>
            </w:r>
            <w:r w:rsidR="00F93633">
              <w:rPr>
                <w:rFonts w:hint="eastAsia"/>
                <w:color w:val="000000"/>
                <w:sz w:val="24"/>
                <w:szCs w:val="24"/>
                <w:shd w:val="clear" w:color="auto" w:fill="FFFFFF"/>
              </w:rPr>
              <w:t>：包含各种样品的测试方法，可以直接调出来使用，免去前期测试方法的摸索，可以直接进行样品的测试。</w:t>
            </w:r>
          </w:p>
          <w:p w:rsidR="00CD0C8A" w:rsidRDefault="00133D39">
            <w:pPr>
              <w:pStyle w:val="a5"/>
              <w:shd w:val="clear" w:color="auto" w:fill="FFFFFF"/>
              <w:spacing w:line="360" w:lineRule="auto"/>
              <w:rPr>
                <w:color w:val="000000"/>
              </w:rPr>
            </w:pPr>
            <w:r>
              <w:rPr>
                <w:rFonts w:cs="宋体" w:hint="eastAsia"/>
                <w:bCs/>
                <w:color w:val="000000"/>
              </w:rPr>
              <w:t>13</w:t>
            </w:r>
            <w:r w:rsidR="00F93633">
              <w:rPr>
                <w:rFonts w:cs="宋体" w:hint="eastAsia"/>
                <w:bCs/>
                <w:color w:val="000000"/>
              </w:rPr>
              <w:t>.</w:t>
            </w:r>
            <w:r w:rsidR="00F93633">
              <w:rPr>
                <w:color w:val="000000"/>
              </w:rPr>
              <w:t xml:space="preserve"> </w:t>
            </w:r>
            <w:r w:rsidR="00F93633">
              <w:rPr>
                <w:rFonts w:hint="eastAsia"/>
              </w:rPr>
              <w:t>原始数据可以通过Excel文档自动保存，用于后期分析、制图；</w:t>
            </w:r>
            <w:r w:rsidR="00F93633">
              <w:rPr>
                <w:rFonts w:hint="eastAsia"/>
                <w:color w:val="000000"/>
              </w:rPr>
              <w:t>检测数据保密功能、不能任意修改或删除</w:t>
            </w:r>
            <w:r w:rsidR="00F93633">
              <w:rPr>
                <w:color w:val="000000"/>
              </w:rPr>
              <w:t>。多条测试曲线可叠加对比分析，也可导出单一测试曲线；测试结果可通过</w:t>
            </w:r>
            <w:r w:rsidR="00F93633">
              <w:rPr>
                <w:rFonts w:hint="eastAsia"/>
                <w:color w:val="000000"/>
              </w:rPr>
              <w:t>excel</w:t>
            </w:r>
            <w:r w:rsidR="00F93633">
              <w:rPr>
                <w:color w:val="000000"/>
              </w:rPr>
              <w:t>格式批量导出，方便快捷。</w:t>
            </w:r>
          </w:p>
          <w:p w:rsidR="00CD0C8A" w:rsidRDefault="00133D39">
            <w:pPr>
              <w:pStyle w:val="a5"/>
              <w:shd w:val="clear" w:color="auto" w:fill="FFFFFF"/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14</w:t>
            </w:r>
            <w:r w:rsidR="00F93633">
              <w:rPr>
                <w:rFonts w:hint="eastAsia"/>
                <w:color w:val="000000"/>
              </w:rPr>
              <w:t>.</w:t>
            </w:r>
            <w:r w:rsidR="00F93633">
              <w:rPr>
                <w:rFonts w:hint="eastAsia"/>
                <w:color w:val="000000"/>
                <w:shd w:val="clear" w:color="auto" w:fill="FFFFFF"/>
              </w:rPr>
              <w:t xml:space="preserve"> 软件可以生成PDF报告，报告包括测试时间、测试方法、文件名、测试</w:t>
            </w:r>
            <w:r w:rsidR="00F93633">
              <w:rPr>
                <w:rFonts w:hint="eastAsia"/>
                <w:color w:val="000000"/>
                <w:shd w:val="clear" w:color="auto" w:fill="FFFFFF"/>
              </w:rPr>
              <w:lastRenderedPageBreak/>
              <w:t>曲线和数据结果等，方便后期存档与查阅</w:t>
            </w:r>
            <w:r w:rsidR="00F93633">
              <w:rPr>
                <w:rFonts w:hAnsi="宋体" w:hint="eastAsia"/>
                <w:color w:val="000000"/>
              </w:rPr>
              <w:t>（提供软件截图生成PDF报告说明，并加盖厂家公章）。</w:t>
            </w:r>
          </w:p>
          <w:p w:rsidR="00CD0C8A" w:rsidRDefault="00F93633">
            <w:pPr>
              <w:pStyle w:val="a5"/>
              <w:shd w:val="clear" w:color="auto" w:fill="FFFFFF"/>
              <w:spacing w:line="360" w:lineRule="auto"/>
              <w:rPr>
                <w:color w:val="000000"/>
              </w:rPr>
            </w:pPr>
            <w:r>
              <w:rPr>
                <w:rFonts w:ascii="楷体" w:eastAsia="楷体" w:hAnsi="楷体" w:cs="仿宋_GB2312" w:hint="eastAsia"/>
                <w:color w:val="000000"/>
              </w:rPr>
              <w:t>★</w:t>
            </w:r>
            <w:r w:rsidR="00133D39">
              <w:rPr>
                <w:rFonts w:hint="eastAsia"/>
                <w:color w:val="000000"/>
              </w:rPr>
              <w:t>15</w:t>
            </w:r>
            <w:r>
              <w:rPr>
                <w:rFonts w:hint="eastAsia"/>
                <w:color w:val="000000"/>
              </w:rPr>
              <w:t xml:space="preserve">. </w:t>
            </w:r>
            <w:r>
              <w:rPr>
                <w:rFonts w:hint="eastAsia"/>
                <w:color w:val="000000"/>
                <w:shd w:val="clear" w:color="auto" w:fill="FFFFFF"/>
              </w:rPr>
              <w:t>用户权限设置和数据保密功能；软件设定三种级别用户管理权限，有利于客户管理测试数据（提供截</w:t>
            </w:r>
            <w:proofErr w:type="gramStart"/>
            <w:r>
              <w:rPr>
                <w:rFonts w:hint="eastAsia"/>
                <w:color w:val="000000"/>
                <w:shd w:val="clear" w:color="auto" w:fill="FFFFFF"/>
              </w:rPr>
              <w:t>图证明</w:t>
            </w:r>
            <w:proofErr w:type="gramEnd"/>
            <w:r>
              <w:rPr>
                <w:rFonts w:hint="eastAsia"/>
                <w:color w:val="000000"/>
                <w:shd w:val="clear" w:color="auto" w:fill="FFFFFF"/>
              </w:rPr>
              <w:t>软件设定三种级别用户管理权限功能，并加盖厂家公章）。</w:t>
            </w:r>
          </w:p>
          <w:p w:rsidR="00CD0C8A" w:rsidRDefault="00133D39">
            <w:pPr>
              <w:widowControl/>
              <w:shd w:val="clear" w:color="auto" w:fill="FFFFFF"/>
              <w:spacing w:line="360" w:lineRule="auto"/>
              <w:rPr>
                <w:rFonts w:cs="宋体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16</w:t>
            </w:r>
            <w:r w:rsidR="00F93633">
              <w:rPr>
                <w:rFonts w:hint="eastAsia"/>
                <w:color w:val="000000"/>
                <w:sz w:val="24"/>
                <w:szCs w:val="24"/>
              </w:rPr>
              <w:t>.</w:t>
            </w:r>
            <w:r w:rsidR="00F93633">
              <w:rPr>
                <w:rFonts w:cs="宋体" w:hint="eastAsia"/>
                <w:bCs/>
                <w:color w:val="000000"/>
                <w:sz w:val="24"/>
                <w:szCs w:val="24"/>
              </w:rPr>
              <w:t>仪器保护功能</w:t>
            </w:r>
            <w:r w:rsidR="00F93633">
              <w:rPr>
                <w:rFonts w:cs="宋体" w:hint="eastAsia"/>
                <w:color w:val="000000"/>
                <w:sz w:val="24"/>
                <w:szCs w:val="24"/>
              </w:rPr>
              <w:t>：紧急停止、上下极限控制装置和力量</w:t>
            </w:r>
            <w:proofErr w:type="gramStart"/>
            <w:r w:rsidR="00F93633">
              <w:rPr>
                <w:rFonts w:cs="宋体" w:hint="eastAsia"/>
                <w:color w:val="000000"/>
                <w:sz w:val="24"/>
                <w:szCs w:val="24"/>
              </w:rPr>
              <w:t>感应元</w:t>
            </w:r>
            <w:proofErr w:type="gramEnd"/>
            <w:r w:rsidR="00F93633">
              <w:rPr>
                <w:rFonts w:cs="宋体" w:hint="eastAsia"/>
                <w:color w:val="000000"/>
                <w:sz w:val="24"/>
                <w:szCs w:val="24"/>
              </w:rPr>
              <w:t>过载保护。</w:t>
            </w:r>
          </w:p>
          <w:p w:rsidR="00CD0C8A" w:rsidRDefault="00F93633">
            <w:pPr>
              <w:spacing w:line="360" w:lineRule="auto"/>
              <w:rPr>
                <w:rFonts w:ascii="宋体" w:hAnsi="宋体"/>
                <w:b/>
                <w:bCs/>
                <w:sz w:val="30"/>
                <w:szCs w:val="30"/>
              </w:rPr>
            </w:pPr>
            <w:r>
              <w:rPr>
                <w:rFonts w:ascii="楷体" w:eastAsia="楷体" w:hAnsi="楷体" w:cs="仿宋_GB2312" w:hint="eastAsia"/>
                <w:color w:val="000000"/>
                <w:sz w:val="24"/>
                <w:szCs w:val="24"/>
              </w:rPr>
              <w:t>★</w:t>
            </w:r>
            <w:r w:rsidR="00133D39">
              <w:rPr>
                <w:rFonts w:cs="Arial" w:hint="eastAsia"/>
                <w:color w:val="000000"/>
                <w:sz w:val="24"/>
                <w:szCs w:val="24"/>
              </w:rPr>
              <w:t>17</w:t>
            </w:r>
            <w:r>
              <w:rPr>
                <w:rFonts w:cs="Arial" w:hint="eastAsia"/>
                <w:color w:val="000000"/>
                <w:sz w:val="24"/>
                <w:szCs w:val="24"/>
              </w:rPr>
              <w:t>．配置要求：</w:t>
            </w:r>
            <w:proofErr w:type="gramStart"/>
            <w:r>
              <w:rPr>
                <w:rFonts w:cs="Arial" w:hint="eastAsia"/>
                <w:color w:val="000000"/>
                <w:sz w:val="24"/>
                <w:szCs w:val="24"/>
              </w:rPr>
              <w:t>质构仪</w:t>
            </w:r>
            <w:proofErr w:type="gramEnd"/>
            <w:r>
              <w:rPr>
                <w:rFonts w:cs="Arial" w:hint="eastAsia"/>
                <w:color w:val="000000"/>
                <w:sz w:val="24"/>
                <w:szCs w:val="24"/>
              </w:rPr>
              <w:t>主机1台，专用软件1套，10kg力量</w:t>
            </w:r>
            <w:proofErr w:type="gramStart"/>
            <w:r>
              <w:rPr>
                <w:rFonts w:cs="Arial" w:hint="eastAsia"/>
                <w:color w:val="000000"/>
                <w:sz w:val="24"/>
                <w:szCs w:val="24"/>
              </w:rPr>
              <w:t>感应元</w:t>
            </w:r>
            <w:proofErr w:type="gramEnd"/>
            <w:r>
              <w:rPr>
                <w:rFonts w:cs="Arial" w:hint="eastAsia"/>
                <w:color w:val="000000"/>
                <w:sz w:val="24"/>
                <w:szCs w:val="24"/>
              </w:rPr>
              <w:t>1个，测试平台1套，标准砝码1个，连接杆1个，专用测试探头4个。</w:t>
            </w:r>
          </w:p>
          <w:p w:rsidR="00CD0C8A" w:rsidRDefault="00CD0C8A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CD0C8A" w:rsidRDefault="00F93633" w:rsidP="009D40A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9D40AC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</w:tbl>
    <w:p w:rsidR="00CD0C8A" w:rsidRDefault="009D40AC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</w:p>
    <w:sectPr w:rsidR="00CD0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133D39"/>
    <w:rsid w:val="003372BD"/>
    <w:rsid w:val="003B695D"/>
    <w:rsid w:val="004E6F01"/>
    <w:rsid w:val="004F72B5"/>
    <w:rsid w:val="005861D1"/>
    <w:rsid w:val="00652689"/>
    <w:rsid w:val="006C75C6"/>
    <w:rsid w:val="00742F7F"/>
    <w:rsid w:val="007C0E4C"/>
    <w:rsid w:val="007F4D18"/>
    <w:rsid w:val="0085369C"/>
    <w:rsid w:val="009917FC"/>
    <w:rsid w:val="009D40AC"/>
    <w:rsid w:val="00CD0C8A"/>
    <w:rsid w:val="00D81B0E"/>
    <w:rsid w:val="00EC42EB"/>
    <w:rsid w:val="00F06A8F"/>
    <w:rsid w:val="00F93633"/>
    <w:rsid w:val="1E044928"/>
    <w:rsid w:val="30E850A4"/>
    <w:rsid w:val="382363E0"/>
    <w:rsid w:val="492A3D2B"/>
    <w:rsid w:val="4B7C73A8"/>
    <w:rsid w:val="4F6D4AE8"/>
    <w:rsid w:val="5E561A12"/>
    <w:rsid w:val="71AD45FA"/>
    <w:rsid w:val="74041D09"/>
    <w:rsid w:val="77A6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szCs w:val="24"/>
    </w:rPr>
  </w:style>
  <w:style w:type="character" w:customStyle="1" w:styleId="Char0">
    <w:name w:val="页眉 Char"/>
    <w:basedOn w:val="a0"/>
    <w:link w:val="a4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8">
    <w:name w:val="正文 A"/>
    <w:next w:val="10"/>
    <w:pPr>
      <w:widowControl w:val="0"/>
      <w:spacing w:line="360" w:lineRule="atLeast"/>
    </w:pPr>
    <w:rPr>
      <w:rFonts w:ascii="Arial Unicode MS" w:eastAsia="Times New Roman" w:hAnsi="Arial Unicode MS" w:cs="Arial Unicode MS"/>
      <w:color w:val="000000"/>
      <w:sz w:val="24"/>
      <w:szCs w:val="24"/>
      <w:u w:color="000000"/>
    </w:rPr>
  </w:style>
  <w:style w:type="paragraph" w:customStyle="1" w:styleId="10">
    <w:name w:val="文本块1"/>
    <w:pPr>
      <w:widowControl w:val="0"/>
      <w:spacing w:after="120" w:line="360" w:lineRule="atLeast"/>
      <w:ind w:left="1440" w:right="1440"/>
    </w:pPr>
    <w:rPr>
      <w:rFonts w:ascii="Arial Unicode MS" w:eastAsia="Times New Roman" w:hAnsi="Arial Unicode MS" w:cs="Arial Unicode MS"/>
      <w:color w:val="000000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Pr>
      <w:b/>
      <w:bCs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  <w:rPr>
      <w:szCs w:val="24"/>
    </w:rPr>
  </w:style>
  <w:style w:type="character" w:customStyle="1" w:styleId="Char0">
    <w:name w:val="页眉 Char"/>
    <w:basedOn w:val="a0"/>
    <w:link w:val="a4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8">
    <w:name w:val="正文 A"/>
    <w:next w:val="10"/>
    <w:pPr>
      <w:widowControl w:val="0"/>
      <w:spacing w:line="360" w:lineRule="atLeast"/>
    </w:pPr>
    <w:rPr>
      <w:rFonts w:ascii="Arial Unicode MS" w:eastAsia="Times New Roman" w:hAnsi="Arial Unicode MS" w:cs="Arial Unicode MS"/>
      <w:color w:val="000000"/>
      <w:sz w:val="24"/>
      <w:szCs w:val="24"/>
      <w:u w:color="000000"/>
    </w:rPr>
  </w:style>
  <w:style w:type="paragraph" w:customStyle="1" w:styleId="10">
    <w:name w:val="文本块1"/>
    <w:pPr>
      <w:widowControl w:val="0"/>
      <w:spacing w:after="120" w:line="360" w:lineRule="atLeast"/>
      <w:ind w:left="1440" w:right="1440"/>
    </w:pPr>
    <w:rPr>
      <w:rFonts w:ascii="Arial Unicode MS" w:eastAsia="Times New Roman"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214</Words>
  <Characters>1223</Characters>
  <Application>Microsoft Office Word</Application>
  <DocSecurity>0</DocSecurity>
  <Lines>10</Lines>
  <Paragraphs>2</Paragraphs>
  <ScaleCrop>false</ScaleCrop>
  <Company>南京中医药大学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</cp:revision>
  <cp:lastPrinted>2020-11-04T01:38:00Z</cp:lastPrinted>
  <dcterms:created xsi:type="dcterms:W3CDTF">2020-12-08T02:29:00Z</dcterms:created>
  <dcterms:modified xsi:type="dcterms:W3CDTF">2020-12-08T09:01:00Z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