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AE5207">
        <w:rPr>
          <w:rFonts w:hint="eastAsia"/>
          <w:sz w:val="32"/>
          <w:szCs w:val="32"/>
        </w:rPr>
        <w:t>NZYGKXJ2016-0</w:t>
      </w:r>
      <w:r w:rsidR="00594E00">
        <w:rPr>
          <w:rFonts w:hint="eastAsia"/>
          <w:sz w:val="32"/>
          <w:szCs w:val="32"/>
        </w:rPr>
        <w:t>1</w:t>
      </w:r>
      <w:r w:rsidR="00A86E8D">
        <w:rPr>
          <w:rFonts w:hint="eastAsia"/>
          <w:sz w:val="32"/>
          <w:szCs w:val="32"/>
        </w:rPr>
        <w:t>2</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50154E"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BF05F3">
        <w:rPr>
          <w:rFonts w:hint="eastAsia"/>
        </w:rPr>
        <w:t>在方案一中给出的各组件、方案仅为参考。</w:t>
      </w:r>
      <w:r w:rsidR="0050154E">
        <w:rPr>
          <w:rFonts w:hint="eastAsia"/>
        </w:rPr>
        <w:t>由于询价方给出的方案是不专业的，故一些辅材、附件等罗列时难免有所疏漏，报价方应根据实际勘察的情况自行补足所用材料的清单。除按照询价方</w:t>
      </w:r>
      <w:r w:rsidR="00BF05F3">
        <w:rPr>
          <w:rFonts w:hint="eastAsia"/>
        </w:rPr>
        <w:t>给出的设备方案进行报价</w:t>
      </w:r>
      <w:r w:rsidR="0050154E">
        <w:rPr>
          <w:rFonts w:hint="eastAsia"/>
        </w:rPr>
        <w:t>外，报价方还可</w:t>
      </w:r>
      <w:r w:rsidR="00BF05F3">
        <w:rPr>
          <w:rFonts w:hint="eastAsia"/>
        </w:rPr>
        <w:t>选择其他同等级的品牌、型号</w:t>
      </w:r>
      <w:r w:rsidR="0050154E">
        <w:rPr>
          <w:rFonts w:hint="eastAsia"/>
        </w:rPr>
        <w:t>组件</w:t>
      </w:r>
      <w:r w:rsidR="00BF05F3">
        <w:rPr>
          <w:rFonts w:hint="eastAsia"/>
        </w:rPr>
        <w:t>作为替代；抑或可根据项目的需求在不降低项目总体标准、不减少项目功能的前提下，对所用设备、方案重新规划。</w:t>
      </w:r>
      <w:r w:rsidR="007F6BC4">
        <w:rPr>
          <w:rFonts w:hint="eastAsia"/>
        </w:rPr>
        <w:t>无论选择何种方案，报价方的报价中均应包含设备的安装、调试费用。</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BF05F3">
        <w:rPr>
          <w:rFonts w:hint="eastAsia"/>
        </w:rPr>
        <w:t>分包能在合同签订之日后</w:t>
      </w:r>
      <w:r w:rsidR="00BF05F3" w:rsidRPr="00BF05F3">
        <w:rPr>
          <w:rFonts w:hint="eastAsia"/>
          <w:color w:val="FF0000"/>
        </w:rPr>
        <w:t>15</w:t>
      </w:r>
      <w:r w:rsidR="00BF05F3" w:rsidRPr="00BF05F3">
        <w:rPr>
          <w:rFonts w:hint="eastAsia"/>
          <w:color w:val="FF0000"/>
        </w:rPr>
        <w:t>个工作日内完成</w:t>
      </w:r>
      <w:r w:rsidR="0050154E">
        <w:rPr>
          <w:rFonts w:hint="eastAsia"/>
          <w:color w:val="FF0000"/>
        </w:rPr>
        <w:t>（含调试）</w:t>
      </w:r>
      <w:r w:rsidR="00BF05F3">
        <w:rPr>
          <w:rFonts w:hint="eastAsia"/>
        </w:rPr>
        <w:t>。</w:t>
      </w:r>
    </w:p>
    <w:p w:rsidR="00141D14" w:rsidRDefault="00141D14" w:rsidP="006B4750">
      <w:pPr>
        <w:spacing w:line="360" w:lineRule="auto"/>
      </w:pPr>
      <w:r>
        <w:rPr>
          <w:rFonts w:hint="eastAsia"/>
        </w:rPr>
        <w:t>4</w:t>
      </w:r>
      <w:r>
        <w:rPr>
          <w:rFonts w:hint="eastAsia"/>
        </w:rPr>
        <w:t>、</w:t>
      </w:r>
      <w:r w:rsidR="00BF05F3">
        <w:rPr>
          <w:rFonts w:hint="eastAsia"/>
        </w:rPr>
        <w:t>、无论报价方选择的是询价方提供的方案或是自行修改的方案，项目（含所用设备）的质保期均不得少于</w:t>
      </w:r>
      <w:r w:rsidR="00BF05F3" w:rsidRPr="00975F2C">
        <w:rPr>
          <w:rFonts w:hint="eastAsia"/>
          <w:color w:val="FF0000"/>
        </w:rPr>
        <w:t>三年</w:t>
      </w:r>
      <w:r w:rsidR="00BF05F3">
        <w:rPr>
          <w:rFonts w:hint="eastAsia"/>
        </w:rPr>
        <w:t>(</w:t>
      </w:r>
      <w:r w:rsidR="0050154E">
        <w:rPr>
          <w:rFonts w:hint="eastAsia"/>
        </w:rPr>
        <w:t>投影机灯泡的质保期不少于一年</w:t>
      </w:r>
      <w:r w:rsidR="00BF05F3">
        <w:rPr>
          <w:rFonts w:hint="eastAsia"/>
        </w:rPr>
        <w:t>)</w:t>
      </w:r>
      <w:r w:rsidR="001B62FE">
        <w:rPr>
          <w:rFonts w:hint="eastAsia"/>
        </w:rPr>
        <w:t>，</w:t>
      </w:r>
      <w:r w:rsidR="00BF05F3">
        <w:rPr>
          <w:rFonts w:hint="eastAsia"/>
        </w:rPr>
        <w:t>此点询价方</w:t>
      </w:r>
      <w:r w:rsidR="001B62FE">
        <w:rPr>
          <w:rFonts w:hint="eastAsia"/>
        </w:rPr>
        <w:t>已在预制报价单写明，报价方</w:t>
      </w:r>
      <w:r w:rsidR="001B62FE" w:rsidRPr="000056BA">
        <w:rPr>
          <w:rFonts w:hint="eastAsia"/>
          <w:color w:val="FF0000"/>
        </w:rPr>
        <w:t>不得</w:t>
      </w:r>
      <w:r w:rsidR="00BF05F3">
        <w:rPr>
          <w:rFonts w:hint="eastAsia"/>
          <w:color w:val="FF0000"/>
        </w:rPr>
        <w:t>随意</w:t>
      </w:r>
      <w:r w:rsidR="001B62FE" w:rsidRPr="000056BA">
        <w:rPr>
          <w:rFonts w:hint="eastAsia"/>
          <w:color w:val="FF0000"/>
        </w:rPr>
        <w:t>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7F441C" w:rsidRDefault="007F441C" w:rsidP="006B4750">
      <w:pPr>
        <w:spacing w:line="360" w:lineRule="auto"/>
      </w:pPr>
      <w:r>
        <w:rPr>
          <w:rFonts w:hint="eastAsia"/>
        </w:rPr>
        <w:t>5</w:t>
      </w:r>
      <w:r>
        <w:rPr>
          <w:rFonts w:hint="eastAsia"/>
        </w:rPr>
        <w:t>、</w:t>
      </w:r>
      <w:r w:rsidR="00FB41E2">
        <w:rPr>
          <w:rFonts w:hint="eastAsia"/>
        </w:rPr>
        <w:t>为了保证各报价人对方案有直观的了解，询价方安排</w:t>
      </w:r>
      <w:r w:rsidR="007F6BC4">
        <w:rPr>
          <w:rFonts w:hint="eastAsia"/>
        </w:rPr>
        <w:t>勘察现场</w:t>
      </w:r>
      <w:r w:rsidR="00FD3A3C">
        <w:rPr>
          <w:rFonts w:hint="eastAsia"/>
        </w:rPr>
        <w:t>和答疑</w:t>
      </w:r>
      <w:r w:rsidR="007F6BC4">
        <w:rPr>
          <w:rFonts w:hint="eastAsia"/>
        </w:rPr>
        <w:t>的时间、地点、联系人如下</w:t>
      </w:r>
      <w:r w:rsidR="00FD3A3C">
        <w:rPr>
          <w:rFonts w:hint="eastAsia"/>
        </w:rPr>
        <w:t>，各公司可在指定时间到现场参与，</w:t>
      </w:r>
      <w:r w:rsidR="00FB41E2" w:rsidRPr="00975F2C">
        <w:rPr>
          <w:rFonts w:hint="eastAsia"/>
          <w:color w:val="FF0000"/>
        </w:rPr>
        <w:t>其余时间勿扰</w:t>
      </w:r>
      <w:r w:rsidR="007F6BC4">
        <w:rPr>
          <w:rFonts w:hint="eastAsia"/>
        </w:rPr>
        <w:t>：</w:t>
      </w:r>
    </w:p>
    <w:p w:rsidR="003F6ECB" w:rsidRDefault="003F6ECB" w:rsidP="003F6ECB">
      <w:pPr>
        <w:spacing w:line="360" w:lineRule="auto"/>
      </w:pPr>
      <w:r>
        <w:rPr>
          <w:rFonts w:hint="eastAsia"/>
        </w:rPr>
        <w:t>分包一：</w:t>
      </w:r>
      <w:r>
        <w:rPr>
          <w:rFonts w:hint="eastAsia"/>
        </w:rPr>
        <w:t>2016.11.25</w:t>
      </w:r>
      <w:r>
        <w:rPr>
          <w:rFonts w:hint="eastAsia"/>
        </w:rPr>
        <w:t>上午</w:t>
      </w:r>
      <w:r>
        <w:rPr>
          <w:rFonts w:hint="eastAsia"/>
        </w:rPr>
        <w:t>8:20</w:t>
      </w:r>
      <w:r>
        <w:rPr>
          <w:rFonts w:hint="eastAsia"/>
        </w:rPr>
        <w:t>至</w:t>
      </w:r>
      <w:r>
        <w:rPr>
          <w:rFonts w:hint="eastAsia"/>
        </w:rPr>
        <w:t>8:50</w:t>
      </w:r>
      <w:r>
        <w:rPr>
          <w:rFonts w:hint="eastAsia"/>
        </w:rPr>
        <w:t xml:space="preserve">　</w:t>
      </w:r>
      <w:r>
        <w:rPr>
          <w:rFonts w:hint="eastAsia"/>
        </w:rPr>
        <w:t>B10-413</w:t>
      </w:r>
      <w:r>
        <w:rPr>
          <w:rFonts w:hint="eastAsia"/>
        </w:rPr>
        <w:t>赵老师</w:t>
      </w:r>
    </w:p>
    <w:p w:rsidR="007F6BC4" w:rsidRDefault="007F6BC4" w:rsidP="006B4750">
      <w:pPr>
        <w:spacing w:line="360" w:lineRule="auto"/>
      </w:pPr>
      <w:r>
        <w:rPr>
          <w:rFonts w:hint="eastAsia"/>
        </w:rPr>
        <w:t>分包</w:t>
      </w:r>
      <w:r w:rsidR="003F6ECB">
        <w:rPr>
          <w:rFonts w:hint="eastAsia"/>
        </w:rPr>
        <w:t>二</w:t>
      </w:r>
      <w:r>
        <w:rPr>
          <w:rFonts w:hint="eastAsia"/>
        </w:rPr>
        <w:t>：</w:t>
      </w:r>
      <w:r>
        <w:rPr>
          <w:rFonts w:hint="eastAsia"/>
        </w:rPr>
        <w:t>2016.11.25</w:t>
      </w:r>
      <w:r>
        <w:rPr>
          <w:rFonts w:hint="eastAsia"/>
        </w:rPr>
        <w:t>上午</w:t>
      </w:r>
      <w:r>
        <w:rPr>
          <w:rFonts w:hint="eastAsia"/>
        </w:rPr>
        <w:t>9:00</w:t>
      </w:r>
      <w:r>
        <w:rPr>
          <w:rFonts w:hint="eastAsia"/>
        </w:rPr>
        <w:t>至</w:t>
      </w:r>
      <w:r>
        <w:rPr>
          <w:rFonts w:hint="eastAsia"/>
        </w:rPr>
        <w:t>9</w:t>
      </w:r>
      <w:r>
        <w:t>:</w:t>
      </w:r>
      <w:r>
        <w:rPr>
          <w:rFonts w:hint="eastAsia"/>
        </w:rPr>
        <w:t>30</w:t>
      </w:r>
      <w:r w:rsidR="00B0641B">
        <w:rPr>
          <w:rFonts w:hint="eastAsia"/>
        </w:rPr>
        <w:t xml:space="preserve"> </w:t>
      </w:r>
      <w:r>
        <w:rPr>
          <w:rFonts w:hint="eastAsia"/>
        </w:rPr>
        <w:t>B</w:t>
      </w:r>
      <w:r w:rsidR="00514ABD">
        <w:rPr>
          <w:rFonts w:hint="eastAsia"/>
        </w:rPr>
        <w:t>11-409</w:t>
      </w:r>
      <w:r w:rsidR="00BB1BA6">
        <w:t xml:space="preserve"> </w:t>
      </w:r>
      <w:r w:rsidR="00514ABD">
        <w:rPr>
          <w:rFonts w:hint="eastAsia"/>
        </w:rPr>
        <w:t>朱</w:t>
      </w:r>
      <w:r>
        <w:rPr>
          <w:rFonts w:hint="eastAsia"/>
        </w:rPr>
        <w:t>老师</w:t>
      </w:r>
    </w:p>
    <w:p w:rsidR="007F6BC4" w:rsidRDefault="007F6BC4" w:rsidP="006B4750">
      <w:pPr>
        <w:spacing w:line="360" w:lineRule="auto"/>
      </w:pPr>
      <w:r>
        <w:rPr>
          <w:rFonts w:hint="eastAsia"/>
        </w:rPr>
        <w:t>分包</w:t>
      </w:r>
      <w:r w:rsidR="003F6ECB">
        <w:rPr>
          <w:rFonts w:hint="eastAsia"/>
        </w:rPr>
        <w:t>三</w:t>
      </w:r>
      <w:r>
        <w:rPr>
          <w:rFonts w:hint="eastAsia"/>
        </w:rPr>
        <w:t>：</w:t>
      </w:r>
      <w:r>
        <w:rPr>
          <w:rFonts w:hint="eastAsia"/>
        </w:rPr>
        <w:t>2016.11.25</w:t>
      </w:r>
      <w:r>
        <w:rPr>
          <w:rFonts w:hint="eastAsia"/>
        </w:rPr>
        <w:t>上午</w:t>
      </w:r>
      <w:r>
        <w:rPr>
          <w:rFonts w:hint="eastAsia"/>
        </w:rPr>
        <w:t>9:4</w:t>
      </w:r>
      <w:r w:rsidR="00514ABD">
        <w:rPr>
          <w:rFonts w:hint="eastAsia"/>
        </w:rPr>
        <w:t>0</w:t>
      </w:r>
      <w:r>
        <w:rPr>
          <w:rFonts w:hint="eastAsia"/>
        </w:rPr>
        <w:t>至</w:t>
      </w:r>
      <w:r>
        <w:rPr>
          <w:rFonts w:hint="eastAsia"/>
        </w:rPr>
        <w:t>1</w:t>
      </w:r>
      <w:r w:rsidR="00514ABD">
        <w:rPr>
          <w:rFonts w:hint="eastAsia"/>
        </w:rPr>
        <w:t>0</w:t>
      </w:r>
      <w:r>
        <w:rPr>
          <w:rFonts w:hint="eastAsia"/>
        </w:rPr>
        <w:t>:1</w:t>
      </w:r>
      <w:r w:rsidR="00514ABD">
        <w:rPr>
          <w:rFonts w:hint="eastAsia"/>
        </w:rPr>
        <w:t>0</w:t>
      </w:r>
      <w:r w:rsidR="00B0641B">
        <w:rPr>
          <w:rFonts w:hint="eastAsia"/>
        </w:rPr>
        <w:t xml:space="preserve"> </w:t>
      </w:r>
      <w:r w:rsidR="00766C9B">
        <w:rPr>
          <w:rFonts w:hint="eastAsia"/>
        </w:rPr>
        <w:t>B14-307</w:t>
      </w:r>
      <w:r>
        <w:rPr>
          <w:rFonts w:hint="eastAsia"/>
        </w:rPr>
        <w:t>韩老师</w:t>
      </w:r>
    </w:p>
    <w:p w:rsidR="00200099" w:rsidRPr="00200099" w:rsidRDefault="00200099" w:rsidP="006B4750">
      <w:pPr>
        <w:spacing w:line="360" w:lineRule="auto"/>
      </w:pPr>
      <w:r>
        <w:rPr>
          <w:rFonts w:hint="eastAsia"/>
        </w:rPr>
        <w:t>答疑：</w:t>
      </w:r>
      <w:r>
        <w:rPr>
          <w:rFonts w:hint="eastAsia"/>
        </w:rPr>
        <w:t>2016.11.25</w:t>
      </w:r>
      <w:r>
        <w:rPr>
          <w:rFonts w:hint="eastAsia"/>
        </w:rPr>
        <w:t>上午</w:t>
      </w:r>
      <w:r>
        <w:rPr>
          <w:rFonts w:hint="eastAsia"/>
        </w:rPr>
        <w:t>10</w:t>
      </w:r>
      <w:r>
        <w:rPr>
          <w:rFonts w:hint="eastAsia"/>
        </w:rPr>
        <w:t>：</w:t>
      </w:r>
      <w:r w:rsidR="000C4FC5">
        <w:rPr>
          <w:rFonts w:hint="eastAsia"/>
        </w:rPr>
        <w:t>2</w:t>
      </w:r>
      <w:r>
        <w:rPr>
          <w:rFonts w:hint="eastAsia"/>
        </w:rPr>
        <w:t>0</w:t>
      </w:r>
      <w:r>
        <w:rPr>
          <w:rFonts w:hint="eastAsia"/>
        </w:rPr>
        <w:t>至</w:t>
      </w:r>
      <w:r>
        <w:rPr>
          <w:rFonts w:hint="eastAsia"/>
        </w:rPr>
        <w:t>1</w:t>
      </w:r>
      <w:r w:rsidR="000C4FC5">
        <w:rPr>
          <w:rFonts w:hint="eastAsia"/>
        </w:rPr>
        <w:t>0</w:t>
      </w:r>
      <w:r>
        <w:rPr>
          <w:rFonts w:hint="eastAsia"/>
        </w:rPr>
        <w:t>：</w:t>
      </w:r>
      <w:r w:rsidR="000C4FC5">
        <w:rPr>
          <w:rFonts w:hint="eastAsia"/>
        </w:rPr>
        <w:t>4</w:t>
      </w:r>
      <w:r>
        <w:rPr>
          <w:rFonts w:hint="eastAsia"/>
        </w:rPr>
        <w:t>0 B12</w:t>
      </w:r>
      <w:r>
        <w:rPr>
          <w:rFonts w:hint="eastAsia"/>
        </w:rPr>
        <w:t>架空层</w:t>
      </w:r>
      <w:r>
        <w:rPr>
          <w:rFonts w:hint="eastAsia"/>
        </w:rPr>
        <w:t>F121</w:t>
      </w:r>
      <w:r>
        <w:t xml:space="preserve"> </w:t>
      </w:r>
      <w:r>
        <w:rPr>
          <w:rFonts w:hint="eastAsia"/>
        </w:rPr>
        <w:t>汤凡</w:t>
      </w:r>
      <w:bookmarkStart w:id="0" w:name="_GoBack"/>
      <w:bookmarkEnd w:id="0"/>
    </w:p>
    <w:p w:rsidR="00C73310" w:rsidRDefault="00C73310" w:rsidP="006B4750">
      <w:pPr>
        <w:spacing w:line="360" w:lineRule="auto"/>
      </w:pPr>
      <w:r>
        <w:rPr>
          <w:rFonts w:hint="eastAsia"/>
        </w:rPr>
        <w:t>6</w:t>
      </w:r>
      <w:r w:rsidR="0050154E">
        <w:rPr>
          <w:rFonts w:hint="eastAsia"/>
        </w:rPr>
        <w:t>、</w:t>
      </w:r>
      <w:r w:rsidR="00930B3C">
        <w:rPr>
          <w:rFonts w:hint="eastAsia"/>
        </w:rPr>
        <w:t>各公司按照实际勘察的情况，并结合我方给出的参考方案或要求，自行拟定设计方案，方案</w:t>
      </w:r>
      <w:r w:rsidR="000E5C0D">
        <w:rPr>
          <w:rFonts w:hint="eastAsia"/>
        </w:rPr>
        <w:t>按照</w:t>
      </w:r>
      <w:r w:rsidR="00930B3C">
        <w:rPr>
          <w:rFonts w:hint="eastAsia"/>
        </w:rPr>
        <w:t>附件</w:t>
      </w:r>
      <w:r w:rsidR="000E5C0D">
        <w:rPr>
          <w:rFonts w:hint="eastAsia"/>
        </w:rPr>
        <w:t>4</w:t>
      </w:r>
      <w:r w:rsidR="00930B3C">
        <w:rPr>
          <w:rFonts w:hint="eastAsia"/>
        </w:rPr>
        <w:t>形式填写</w:t>
      </w:r>
      <w:r w:rsidR="000E5C0D">
        <w:rPr>
          <w:rFonts w:hint="eastAsia"/>
        </w:rPr>
        <w:t>。</w:t>
      </w:r>
    </w:p>
    <w:p w:rsidR="000E5C0D" w:rsidRDefault="00C73310" w:rsidP="000E5C0D">
      <w:pPr>
        <w:spacing w:line="360" w:lineRule="auto"/>
      </w:pPr>
      <w:r>
        <w:rPr>
          <w:rFonts w:hint="eastAsia"/>
        </w:rPr>
        <w:t>7</w:t>
      </w:r>
      <w:r w:rsidR="00734794">
        <w:t>、</w:t>
      </w:r>
      <w:r w:rsidR="000E5C0D">
        <w:rPr>
          <w:rFonts w:hint="eastAsia"/>
        </w:rPr>
        <w:t>请将本报价单密封并于</w:t>
      </w:r>
      <w:r w:rsidR="000E5C0D" w:rsidRPr="00C73310">
        <w:rPr>
          <w:rFonts w:hint="eastAsia"/>
          <w:color w:val="FF0000"/>
        </w:rPr>
        <w:t>2016</w:t>
      </w:r>
      <w:r w:rsidR="000E5C0D" w:rsidRPr="00C73310">
        <w:rPr>
          <w:rFonts w:hint="eastAsia"/>
          <w:color w:val="FF0000"/>
        </w:rPr>
        <w:t>年</w:t>
      </w:r>
      <w:r w:rsidR="000E5C0D">
        <w:rPr>
          <w:rFonts w:hint="eastAsia"/>
          <w:color w:val="FF0000"/>
        </w:rPr>
        <w:t>11</w:t>
      </w:r>
      <w:r w:rsidR="000E5C0D" w:rsidRPr="00C73310">
        <w:rPr>
          <w:rFonts w:hint="eastAsia"/>
          <w:color w:val="FF0000"/>
        </w:rPr>
        <w:t>月</w:t>
      </w:r>
      <w:r w:rsidR="000E5C0D">
        <w:rPr>
          <w:rFonts w:hint="eastAsia"/>
          <w:color w:val="FF0000"/>
        </w:rPr>
        <w:t>29</w:t>
      </w:r>
      <w:r w:rsidR="000E5C0D" w:rsidRPr="00C73310">
        <w:rPr>
          <w:rFonts w:hint="eastAsia"/>
          <w:color w:val="FF0000"/>
        </w:rPr>
        <w:t>日上午</w:t>
      </w:r>
      <w:r w:rsidR="000E5C0D">
        <w:rPr>
          <w:rFonts w:hint="eastAsia"/>
          <w:color w:val="FF0000"/>
        </w:rPr>
        <w:t>11</w:t>
      </w:r>
      <w:r w:rsidR="000E5C0D" w:rsidRPr="00C73310">
        <w:rPr>
          <w:rFonts w:hint="eastAsia"/>
          <w:color w:val="FF0000"/>
        </w:rPr>
        <w:t>时</w:t>
      </w:r>
      <w:r w:rsidR="000E5C0D">
        <w:rPr>
          <w:rFonts w:hint="eastAsia"/>
        </w:rPr>
        <w:t>前送达南京中医药大学仙林校区</w:t>
      </w:r>
      <w:r w:rsidR="000E5C0D">
        <w:rPr>
          <w:rFonts w:hint="eastAsia"/>
        </w:rPr>
        <w:t>B12</w:t>
      </w:r>
      <w:r w:rsidR="000E5C0D">
        <w:rPr>
          <w:rFonts w:hint="eastAsia"/>
        </w:rPr>
        <w:t>楼架空层</w:t>
      </w:r>
      <w:r w:rsidR="000E5C0D">
        <w:rPr>
          <w:rFonts w:hint="eastAsia"/>
        </w:rPr>
        <w:t>F103</w:t>
      </w:r>
      <w:r w:rsidR="000E5C0D">
        <w:rPr>
          <w:rFonts w:hint="eastAsia"/>
        </w:rPr>
        <w:t>，逾期无效；密封袋封皮应标注有公司名称、项目编号标识，封口处还应加盖骑缝章</w:t>
      </w:r>
      <w:r w:rsidR="00766C9B">
        <w:rPr>
          <w:rFonts w:hint="eastAsia"/>
        </w:rPr>
        <w:t>。</w:t>
      </w:r>
      <w:r w:rsidR="000E5C0D">
        <w:rPr>
          <w:rFonts w:hint="eastAsia"/>
        </w:rPr>
        <w:t>除询价单外，报价人的密封袋中还应提供：</w:t>
      </w:r>
    </w:p>
    <w:p w:rsidR="000E5C0D" w:rsidRDefault="000E5C0D" w:rsidP="000E5C0D">
      <w:pPr>
        <w:spacing w:line="360" w:lineRule="auto"/>
      </w:pPr>
      <w:r>
        <w:t>（</w:t>
      </w:r>
      <w:r>
        <w:rPr>
          <w:rFonts w:hint="eastAsia"/>
        </w:rPr>
        <w:t>1</w:t>
      </w:r>
      <w:r>
        <w:t>）</w:t>
      </w:r>
      <w:r>
        <w:rPr>
          <w:rFonts w:hint="eastAsia"/>
        </w:rPr>
        <w:t>公司针对本项目负责人的法人授权委托书；</w:t>
      </w:r>
    </w:p>
    <w:p w:rsidR="000E5C0D" w:rsidRDefault="000E5C0D" w:rsidP="000E5C0D">
      <w:pPr>
        <w:spacing w:line="360" w:lineRule="auto"/>
      </w:pPr>
      <w:r>
        <w:t>（</w:t>
      </w:r>
      <w:r>
        <w:rPr>
          <w:rFonts w:hint="eastAsia"/>
        </w:rPr>
        <w:t>2</w:t>
      </w:r>
      <w:r>
        <w:rPr>
          <w:rFonts w:hint="eastAsia"/>
        </w:rPr>
        <w:t>）本项目负责人的联系方式（电话、邮件等）；</w:t>
      </w:r>
    </w:p>
    <w:p w:rsidR="000E5C0D" w:rsidRDefault="000E5C0D" w:rsidP="000E5C0D">
      <w:pPr>
        <w:spacing w:line="360" w:lineRule="auto"/>
      </w:pPr>
      <w:r>
        <w:rPr>
          <w:rFonts w:hint="eastAsia"/>
        </w:rPr>
        <w:t>（</w:t>
      </w:r>
      <w:r>
        <w:rPr>
          <w:rFonts w:hint="eastAsia"/>
        </w:rPr>
        <w:t>3</w:t>
      </w:r>
      <w:r>
        <w:rPr>
          <w:rFonts w:hint="eastAsia"/>
        </w:rPr>
        <w:t>）公司的三证复印件（原件备查）；</w:t>
      </w:r>
    </w:p>
    <w:p w:rsidR="000E5C0D" w:rsidRPr="000E5C0D" w:rsidRDefault="00766C9B" w:rsidP="000E5C0D">
      <w:pPr>
        <w:spacing w:line="360" w:lineRule="auto"/>
      </w:pPr>
      <w:r>
        <w:rPr>
          <w:rFonts w:hint="eastAsia"/>
        </w:rPr>
        <w:lastRenderedPageBreak/>
        <w:t>8</w:t>
      </w:r>
      <w:r>
        <w:rPr>
          <w:rFonts w:hint="eastAsia"/>
        </w:rPr>
        <w:t>、</w:t>
      </w:r>
      <w:r w:rsidR="000E5C0D">
        <w:rPr>
          <w:rFonts w:hint="eastAsia"/>
        </w:rPr>
        <w:t>附件</w:t>
      </w:r>
      <w:r w:rsidR="000E5C0D">
        <w:rPr>
          <w:rFonts w:hint="eastAsia"/>
        </w:rPr>
        <w:t>4</w:t>
      </w:r>
      <w:r w:rsidR="000E5C0D">
        <w:rPr>
          <w:rFonts w:hint="eastAsia"/>
        </w:rPr>
        <w:t>的技术方案请与报价文件一并提交，</w:t>
      </w:r>
      <w:r w:rsidR="000E5C0D" w:rsidRPr="000E5C0D">
        <w:rPr>
          <w:rFonts w:hint="eastAsia"/>
          <w:color w:val="FF0000"/>
        </w:rPr>
        <w:t>但不要密封在袋中</w:t>
      </w:r>
      <w:r>
        <w:rPr>
          <w:rFonts w:hint="eastAsia"/>
          <w:color w:val="FF0000"/>
        </w:rPr>
        <w:t>。</w:t>
      </w:r>
    </w:p>
    <w:p w:rsidR="00527B2C" w:rsidRDefault="000E5C0D" w:rsidP="006B4750">
      <w:pPr>
        <w:spacing w:line="360" w:lineRule="auto"/>
      </w:pPr>
      <w:r>
        <w:rPr>
          <w:rFonts w:hint="eastAsia"/>
        </w:rPr>
        <w:t>9</w:t>
      </w:r>
      <w:r>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w:t>
      </w:r>
      <w:r w:rsidR="000E5C0D">
        <w:rPr>
          <w:rFonts w:hint="eastAsia"/>
        </w:rPr>
        <w:t>和有关专家审核认可各公司的技术方案</w:t>
      </w:r>
      <w:r w:rsidR="00766C9B">
        <w:rPr>
          <w:rFonts w:hint="eastAsia"/>
        </w:rPr>
        <w:t>，则该</w:t>
      </w:r>
      <w:r w:rsidR="000E5C0D">
        <w:rPr>
          <w:rFonts w:hint="eastAsia"/>
        </w:rPr>
        <w:t>方案</w:t>
      </w:r>
      <w:r w:rsidR="00766C9B">
        <w:rPr>
          <w:rFonts w:hint="eastAsia"/>
        </w:rPr>
        <w:t>相应的分包</w:t>
      </w:r>
      <w:r w:rsidR="000E5C0D">
        <w:rPr>
          <w:rFonts w:hint="eastAsia"/>
        </w:rPr>
        <w:t>报价有效，未提交相应技术方案或技术方案未被认可的，视为无效报价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）询价方将按照各分包的报价情况分别选择供货商；每一分包报价有效且最低的公司</w:t>
      </w:r>
      <w:r w:rsidR="000E5C0D">
        <w:rPr>
          <w:rFonts w:hint="eastAsia"/>
        </w:rPr>
        <w:t>为该分包候选公司</w:t>
      </w:r>
      <w:r>
        <w:rPr>
          <w:rFonts w:hint="eastAsia"/>
        </w:rPr>
        <w:t>，询价方将在结果确定后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w:t>
      </w:r>
      <w:r w:rsidR="00CD0307">
        <w:rPr>
          <w:rFonts w:hint="eastAsia"/>
        </w:rPr>
        <w:t>后续协商时报价方应按照自行提交的技术方案给出各单项组件的价格分解表。</w:t>
      </w:r>
      <w:r w:rsidR="00AE5207">
        <w:rPr>
          <w:rFonts w:hint="eastAsia"/>
        </w:rPr>
        <w:t>如双方后续协商未能达成一致的，</w:t>
      </w:r>
      <w:r w:rsidR="00CD0307">
        <w:rPr>
          <w:rFonts w:hint="eastAsia"/>
        </w:rPr>
        <w:t>后续协商时，</w:t>
      </w:r>
      <w:r w:rsidR="00AE5207">
        <w:rPr>
          <w:rFonts w:hint="eastAsia"/>
        </w:rPr>
        <w:t>询价方有权按照顺序选择其他公司</w:t>
      </w:r>
      <w:r w:rsidR="00CD0307">
        <w:rPr>
          <w:rFonts w:hint="eastAsia"/>
        </w:rPr>
        <w:t>。</w:t>
      </w:r>
      <w:r w:rsidR="00AE5207">
        <w:rPr>
          <w:rFonts w:hint="eastAsia"/>
        </w:rPr>
        <w:t>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不要将提供的各类材料进行装订</w:t>
      </w:r>
      <w:r>
        <w:rPr>
          <w:rFonts w:hint="eastAsia"/>
          <w:color w:val="FF0000"/>
        </w:rPr>
        <w:t>。</w:t>
      </w:r>
    </w:p>
    <w:p w:rsidR="00952CA1" w:rsidRDefault="00C73310" w:rsidP="006B4750">
      <w:pPr>
        <w:spacing w:line="360" w:lineRule="auto"/>
      </w:pPr>
      <w:r>
        <w:rPr>
          <w:rFonts w:hint="eastAsia"/>
        </w:rPr>
        <w:t>1</w:t>
      </w:r>
      <w:r w:rsidR="00BF062E">
        <w:rPr>
          <w:rFonts w:hint="eastAsia"/>
        </w:rPr>
        <w:t>1</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Pr>
          <w:rFonts w:hint="eastAsia"/>
        </w:rPr>
        <w:t xml:space="preserve"> 2016</w:t>
      </w:r>
      <w:r>
        <w:rPr>
          <w:rFonts w:hint="eastAsia"/>
        </w:rPr>
        <w:t>年</w:t>
      </w:r>
      <w:r w:rsidR="00AE5207">
        <w:rPr>
          <w:rFonts w:hint="eastAsia"/>
        </w:rPr>
        <w:t>1</w:t>
      </w:r>
      <w:r w:rsidR="0053036E">
        <w:rPr>
          <w:rFonts w:hint="eastAsia"/>
        </w:rPr>
        <w:t>1</w:t>
      </w:r>
      <w:r>
        <w:rPr>
          <w:rFonts w:hint="eastAsia"/>
        </w:rPr>
        <w:t>月</w:t>
      </w:r>
      <w:r w:rsidR="008E3086">
        <w:rPr>
          <w:rFonts w:hint="eastAsia"/>
        </w:rPr>
        <w:t>2</w:t>
      </w:r>
      <w:r w:rsidR="004834FC">
        <w:rPr>
          <w:rFonts w:hint="eastAsia"/>
        </w:rPr>
        <w:t>3</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C7F" w:rsidRDefault="00D17C7F" w:rsidP="00A21F30">
      <w:r>
        <w:separator/>
      </w:r>
    </w:p>
  </w:endnote>
  <w:endnote w:type="continuationSeparator" w:id="0">
    <w:p w:rsidR="00D17C7F" w:rsidRDefault="00D17C7F"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C7F" w:rsidRDefault="00D17C7F" w:rsidP="00A21F30">
      <w:r>
        <w:separator/>
      </w:r>
    </w:p>
  </w:footnote>
  <w:footnote w:type="continuationSeparator" w:id="0">
    <w:p w:rsidR="00D17C7F" w:rsidRDefault="00D17C7F"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AA2"/>
    <w:rsid w:val="0000557E"/>
    <w:rsid w:val="000056BA"/>
    <w:rsid w:val="000C4FC5"/>
    <w:rsid w:val="000E5C0D"/>
    <w:rsid w:val="00106E19"/>
    <w:rsid w:val="001210D4"/>
    <w:rsid w:val="00141D14"/>
    <w:rsid w:val="001B09E0"/>
    <w:rsid w:val="001B4452"/>
    <w:rsid w:val="001B62FE"/>
    <w:rsid w:val="001C4BA4"/>
    <w:rsid w:val="001E2592"/>
    <w:rsid w:val="00200099"/>
    <w:rsid w:val="002345AD"/>
    <w:rsid w:val="00264120"/>
    <w:rsid w:val="002A7DBE"/>
    <w:rsid w:val="002D5EF9"/>
    <w:rsid w:val="0033380C"/>
    <w:rsid w:val="00352919"/>
    <w:rsid w:val="00376338"/>
    <w:rsid w:val="003A1114"/>
    <w:rsid w:val="003D2F1E"/>
    <w:rsid w:val="003D4A44"/>
    <w:rsid w:val="003E095C"/>
    <w:rsid w:val="003E44D5"/>
    <w:rsid w:val="003E5B1B"/>
    <w:rsid w:val="003F225C"/>
    <w:rsid w:val="003F299A"/>
    <w:rsid w:val="003F6ECB"/>
    <w:rsid w:val="003F7EFC"/>
    <w:rsid w:val="0040628C"/>
    <w:rsid w:val="004202CC"/>
    <w:rsid w:val="00436DA9"/>
    <w:rsid w:val="00437762"/>
    <w:rsid w:val="00480AA2"/>
    <w:rsid w:val="004810D0"/>
    <w:rsid w:val="004834FC"/>
    <w:rsid w:val="00490E80"/>
    <w:rsid w:val="00496ED7"/>
    <w:rsid w:val="004C1304"/>
    <w:rsid w:val="0050154E"/>
    <w:rsid w:val="00514ABD"/>
    <w:rsid w:val="00523E0C"/>
    <w:rsid w:val="00527B2C"/>
    <w:rsid w:val="0053036E"/>
    <w:rsid w:val="00537AC8"/>
    <w:rsid w:val="005652B5"/>
    <w:rsid w:val="00594E00"/>
    <w:rsid w:val="005B75F1"/>
    <w:rsid w:val="005D6B6E"/>
    <w:rsid w:val="005F5BBB"/>
    <w:rsid w:val="00614F97"/>
    <w:rsid w:val="00682C0B"/>
    <w:rsid w:val="006B4750"/>
    <w:rsid w:val="006C23D4"/>
    <w:rsid w:val="006E0771"/>
    <w:rsid w:val="00731EE5"/>
    <w:rsid w:val="00734794"/>
    <w:rsid w:val="00766C9B"/>
    <w:rsid w:val="00767A65"/>
    <w:rsid w:val="007C5B7E"/>
    <w:rsid w:val="007D57DC"/>
    <w:rsid w:val="007D6B6E"/>
    <w:rsid w:val="007E7D0C"/>
    <w:rsid w:val="007F33DF"/>
    <w:rsid w:val="007F441C"/>
    <w:rsid w:val="007F6BC4"/>
    <w:rsid w:val="00872189"/>
    <w:rsid w:val="008E3086"/>
    <w:rsid w:val="0091426E"/>
    <w:rsid w:val="00930B3C"/>
    <w:rsid w:val="00945A3A"/>
    <w:rsid w:val="00952CA1"/>
    <w:rsid w:val="00956A2E"/>
    <w:rsid w:val="00967AFC"/>
    <w:rsid w:val="00975F2C"/>
    <w:rsid w:val="0099445D"/>
    <w:rsid w:val="00996CEB"/>
    <w:rsid w:val="009B4DF8"/>
    <w:rsid w:val="00A03428"/>
    <w:rsid w:val="00A21F30"/>
    <w:rsid w:val="00A2284A"/>
    <w:rsid w:val="00A353A5"/>
    <w:rsid w:val="00A86E8D"/>
    <w:rsid w:val="00AA2E90"/>
    <w:rsid w:val="00AE5207"/>
    <w:rsid w:val="00AF2E3A"/>
    <w:rsid w:val="00B0442B"/>
    <w:rsid w:val="00B0641B"/>
    <w:rsid w:val="00BA5A2E"/>
    <w:rsid w:val="00BB1BA6"/>
    <w:rsid w:val="00BF05F3"/>
    <w:rsid w:val="00BF062E"/>
    <w:rsid w:val="00C24933"/>
    <w:rsid w:val="00C2789E"/>
    <w:rsid w:val="00C40F7E"/>
    <w:rsid w:val="00C73310"/>
    <w:rsid w:val="00C80DE0"/>
    <w:rsid w:val="00C86985"/>
    <w:rsid w:val="00C91430"/>
    <w:rsid w:val="00CD0307"/>
    <w:rsid w:val="00D17C7F"/>
    <w:rsid w:val="00D95AF2"/>
    <w:rsid w:val="00DB1DAF"/>
    <w:rsid w:val="00DB4800"/>
    <w:rsid w:val="00E00934"/>
    <w:rsid w:val="00E04B94"/>
    <w:rsid w:val="00E20ABD"/>
    <w:rsid w:val="00E47807"/>
    <w:rsid w:val="00F06B75"/>
    <w:rsid w:val="00F07022"/>
    <w:rsid w:val="00F07D0A"/>
    <w:rsid w:val="00F66AB5"/>
    <w:rsid w:val="00F66F6D"/>
    <w:rsid w:val="00F867D5"/>
    <w:rsid w:val="00F944C0"/>
    <w:rsid w:val="00FB41E2"/>
    <w:rsid w:val="00FD3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0414D1-F7E9-4E4C-A45F-6BF31D94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D6F5-1B14-4058-AE91-0BC95F4A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汤凡</cp:lastModifiedBy>
  <cp:revision>27</cp:revision>
  <dcterms:created xsi:type="dcterms:W3CDTF">2016-11-10T12:11:00Z</dcterms:created>
  <dcterms:modified xsi:type="dcterms:W3CDTF">2016-11-23T06:14:00Z</dcterms:modified>
</cp:coreProperties>
</file>