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7FC" w:rsidRPr="009917FC" w:rsidRDefault="009917FC" w:rsidP="009917FC">
      <w:pPr>
        <w:jc w:val="center"/>
        <w:rPr>
          <w:rFonts w:ascii="宋体" w:eastAsia="宋体" w:hAnsi="宋体" w:hint="eastAsia"/>
          <w:sz w:val="32"/>
          <w:szCs w:val="32"/>
        </w:rPr>
      </w:pPr>
    </w:p>
    <w:p w:rsidR="009917FC" w:rsidRPr="009917FC" w:rsidRDefault="0085369C" w:rsidP="009917FC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仪器设备</w:t>
      </w:r>
      <w:r w:rsidR="009917FC" w:rsidRPr="009917FC">
        <w:rPr>
          <w:rFonts w:ascii="宋体" w:eastAsia="宋体" w:hAnsi="宋体" w:hint="eastAsia"/>
          <w:sz w:val="32"/>
          <w:szCs w:val="32"/>
        </w:rPr>
        <w:t>购置技术参数要求确认单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50"/>
        <w:gridCol w:w="5466"/>
      </w:tblGrid>
      <w:tr w:rsidR="00710809" w:rsidRPr="009917FC" w:rsidTr="004923A4">
        <w:tc>
          <w:tcPr>
            <w:tcW w:w="1980" w:type="dxa"/>
          </w:tcPr>
          <w:p w:rsidR="00710809" w:rsidRPr="009917FC" w:rsidRDefault="00710809" w:rsidP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产品名称</w:t>
            </w:r>
          </w:p>
        </w:tc>
        <w:tc>
          <w:tcPr>
            <w:tcW w:w="6316" w:type="dxa"/>
            <w:gridSpan w:val="2"/>
          </w:tcPr>
          <w:p w:rsidR="00710809" w:rsidRPr="009917FC" w:rsidRDefault="002B74EE" w:rsidP="00710809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无油气体压缩机</w:t>
            </w:r>
          </w:p>
        </w:tc>
      </w:tr>
      <w:tr w:rsidR="007C0E4C" w:rsidRPr="009917FC" w:rsidTr="007C0E4C">
        <w:tc>
          <w:tcPr>
            <w:tcW w:w="2830" w:type="dxa"/>
            <w:gridSpan w:val="2"/>
          </w:tcPr>
          <w:p w:rsidR="007C0E4C" w:rsidRPr="009917FC" w:rsidRDefault="007C0E4C" w:rsidP="007C0E4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参考品牌型号(选填)</w:t>
            </w:r>
          </w:p>
        </w:tc>
        <w:tc>
          <w:tcPr>
            <w:tcW w:w="5466" w:type="dxa"/>
          </w:tcPr>
          <w:p w:rsidR="007C0E4C" w:rsidRPr="000523B1" w:rsidRDefault="002B74EE" w:rsidP="009917FC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WM-2h</w:t>
            </w:r>
          </w:p>
        </w:tc>
      </w:tr>
      <w:tr w:rsidR="009917FC" w:rsidRPr="009917FC" w:rsidTr="007C0E4C">
        <w:trPr>
          <w:trHeight w:val="1301"/>
        </w:trPr>
        <w:tc>
          <w:tcPr>
            <w:tcW w:w="8296" w:type="dxa"/>
            <w:gridSpan w:val="3"/>
          </w:tcPr>
          <w:p w:rsidR="009917FC" w:rsidRP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主要用途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描述</w:t>
            </w:r>
            <w:r w:rsidRPr="009917FC">
              <w:rPr>
                <w:rFonts w:ascii="宋体" w:eastAsia="宋体" w:hAnsi="宋体" w:hint="eastAsia"/>
                <w:sz w:val="28"/>
                <w:szCs w:val="28"/>
              </w:rPr>
              <w:t>：</w:t>
            </w:r>
            <w:r w:rsidR="002B74EE">
              <w:rPr>
                <w:rFonts w:ascii="宋体" w:eastAsia="宋体" w:hAnsi="宋体" w:cs="仿宋_GB2312" w:hint="eastAsia"/>
                <w:kern w:val="0"/>
                <w:sz w:val="28"/>
                <w:szCs w:val="28"/>
                <w:lang w:val="zh-CN"/>
              </w:rPr>
              <w:t>本科药剂教学实验用</w:t>
            </w:r>
            <w:r w:rsidR="000523B1">
              <w:rPr>
                <w:rFonts w:ascii="宋体" w:eastAsia="宋体" w:hAnsi="宋体" w:hint="eastAsia"/>
                <w:sz w:val="28"/>
                <w:szCs w:val="28"/>
              </w:rPr>
              <w:t>。</w:t>
            </w:r>
          </w:p>
        </w:tc>
      </w:tr>
      <w:tr w:rsidR="009917FC" w:rsidRPr="009917FC" w:rsidTr="007C0E4C">
        <w:trPr>
          <w:trHeight w:val="7141"/>
        </w:trPr>
        <w:tc>
          <w:tcPr>
            <w:tcW w:w="8296" w:type="dxa"/>
            <w:gridSpan w:val="3"/>
          </w:tcPr>
          <w:p w:rsidR="009917FC" w:rsidRPr="009917FC" w:rsidRDefault="009917FC">
            <w:pPr>
              <w:rPr>
                <w:rFonts w:ascii="宋体" w:eastAsia="宋体" w:hAnsi="宋体"/>
                <w:sz w:val="28"/>
                <w:szCs w:val="28"/>
              </w:rPr>
            </w:pPr>
            <w:r w:rsidRPr="009917FC">
              <w:rPr>
                <w:rFonts w:ascii="宋体" w:eastAsia="宋体" w:hAnsi="宋体" w:hint="eastAsia"/>
                <w:sz w:val="28"/>
                <w:szCs w:val="28"/>
              </w:rPr>
              <w:t>参数要求：</w:t>
            </w:r>
          </w:p>
          <w:tbl>
            <w:tblPr>
              <w:tblW w:w="7583" w:type="dxa"/>
              <w:tblLook w:val="04A0" w:firstRow="1" w:lastRow="0" w:firstColumn="1" w:lastColumn="0" w:noHBand="0" w:noVBand="1"/>
            </w:tblPr>
            <w:tblGrid>
              <w:gridCol w:w="7583"/>
            </w:tblGrid>
            <w:tr w:rsidR="000523B1" w:rsidRPr="000523B1" w:rsidTr="000523B1">
              <w:trPr>
                <w:trHeight w:val="270"/>
              </w:trPr>
              <w:tc>
                <w:tcPr>
                  <w:tcW w:w="75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523B1" w:rsidRPr="000523B1" w:rsidRDefault="002B74EE" w:rsidP="000523B1">
                  <w:pPr>
                    <w:widowControl/>
                    <w:jc w:val="left"/>
                    <w:rPr>
                      <w:rFonts w:ascii="Times New Roman" w:eastAsia="宋体" w:hAnsi="Times New Roman" w:cs="Times New Roman"/>
                      <w:kern w:val="0"/>
                      <w:sz w:val="22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2"/>
                    </w:rPr>
                    <w:t>无需具体参数。</w:t>
                  </w:r>
                </w:p>
              </w:tc>
            </w:tr>
          </w:tbl>
          <w:p w:rsidR="00F06A8F" w:rsidRPr="00F06A8F" w:rsidRDefault="00F06A8F">
            <w:pPr>
              <w:rPr>
                <w:rFonts w:ascii="宋体" w:eastAsia="宋体" w:hAnsi="宋体"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F06A8F" w:rsidRPr="00F06A8F" w:rsidRDefault="00F06A8F" w:rsidP="00710809">
      <w:pPr>
        <w:rPr>
          <w:rFonts w:ascii="宋体" w:eastAsia="宋体" w:hAnsi="宋体"/>
          <w:sz w:val="18"/>
          <w:szCs w:val="18"/>
        </w:rPr>
      </w:pPr>
    </w:p>
    <w:sectPr w:rsidR="00F06A8F" w:rsidRPr="00F06A8F" w:rsidSect="00F376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410" w:rsidRDefault="00780410" w:rsidP="000523B1">
      <w:r>
        <w:separator/>
      </w:r>
    </w:p>
  </w:endnote>
  <w:endnote w:type="continuationSeparator" w:id="0">
    <w:p w:rsidR="00780410" w:rsidRDefault="00780410" w:rsidP="00052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1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410" w:rsidRDefault="00780410" w:rsidP="000523B1">
      <w:r>
        <w:separator/>
      </w:r>
    </w:p>
  </w:footnote>
  <w:footnote w:type="continuationSeparator" w:id="0">
    <w:p w:rsidR="00780410" w:rsidRDefault="00780410" w:rsidP="000523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17FC"/>
    <w:rsid w:val="000523B1"/>
    <w:rsid w:val="00077372"/>
    <w:rsid w:val="002B74EE"/>
    <w:rsid w:val="00710809"/>
    <w:rsid w:val="00780410"/>
    <w:rsid w:val="007C0E4C"/>
    <w:rsid w:val="0085369C"/>
    <w:rsid w:val="00913B81"/>
    <w:rsid w:val="009917FC"/>
    <w:rsid w:val="00F06A8F"/>
    <w:rsid w:val="00F3767C"/>
    <w:rsid w:val="00F75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6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17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0523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523B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523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523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74</Characters>
  <Application>Microsoft Office Word</Application>
  <DocSecurity>0</DocSecurity>
  <Lines>1</Lines>
  <Paragraphs>1</Paragraphs>
  <ScaleCrop>false</ScaleCrop>
  <Company>南京中医药大学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汤凡</dc:creator>
  <cp:lastModifiedBy>wang</cp:lastModifiedBy>
  <cp:revision>4</cp:revision>
  <dcterms:created xsi:type="dcterms:W3CDTF">2016-11-16T04:53:00Z</dcterms:created>
  <dcterms:modified xsi:type="dcterms:W3CDTF">2017-03-27T02:06:00Z</dcterms:modified>
</cp:coreProperties>
</file>