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F54" w:rsidRDefault="00576F54" w:rsidP="00576F54">
      <w:pPr>
        <w:jc w:val="center"/>
        <w:rPr>
          <w:rFonts w:ascii="宋体" w:eastAsia="宋体" w:hAnsi="宋体"/>
          <w:sz w:val="32"/>
          <w:szCs w:val="32"/>
        </w:rPr>
      </w:pPr>
    </w:p>
    <w:p w:rsidR="00576F54" w:rsidRDefault="00576F54" w:rsidP="00576F54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仪器设备购置技术参数要求确认单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05"/>
        <w:gridCol w:w="861"/>
        <w:gridCol w:w="5536"/>
      </w:tblGrid>
      <w:tr w:rsidR="00576F54" w:rsidTr="00AE0A64">
        <w:trPr>
          <w:trHeight w:val="589"/>
        </w:trPr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F54" w:rsidRDefault="00576F54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F54" w:rsidRDefault="00576F54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全自动浓缩氮吹仪</w:t>
            </w:r>
          </w:p>
        </w:tc>
      </w:tr>
      <w:tr w:rsidR="00576F54" w:rsidTr="00576F54">
        <w:trPr>
          <w:trHeight w:val="646"/>
        </w:trPr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F54" w:rsidRDefault="00576F54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F54" w:rsidRDefault="00576F54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NV24A-II全自动浓缩氮吹仪</w:t>
            </w:r>
          </w:p>
        </w:tc>
      </w:tr>
      <w:tr w:rsidR="00576F54" w:rsidTr="00576F54">
        <w:trPr>
          <w:trHeight w:val="1366"/>
        </w:trPr>
        <w:tc>
          <w:tcPr>
            <w:tcW w:w="8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F54" w:rsidRDefault="00576F54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主要用途描述：实验室样品前处理的浓缩富集过程 </w:t>
            </w:r>
          </w:p>
        </w:tc>
      </w:tr>
      <w:tr w:rsidR="00576F54" w:rsidTr="00576F54">
        <w:trPr>
          <w:trHeight w:val="7500"/>
        </w:trPr>
        <w:tc>
          <w:tcPr>
            <w:tcW w:w="8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54" w:rsidRDefault="00576F54">
            <w:pPr>
              <w:pStyle w:val="a3"/>
              <w:shd w:val="clear" w:color="auto" w:fill="FFFFFF"/>
              <w:spacing w:before="0" w:beforeAutospacing="0" w:after="0" w:afterAutospacing="0" w:line="360" w:lineRule="atLeast"/>
              <w:rPr>
                <w:kern w:val="2"/>
                <w:sz w:val="28"/>
                <w:szCs w:val="28"/>
              </w:rPr>
            </w:pPr>
            <w:r>
              <w:rPr>
                <w:rFonts w:hint="eastAsia"/>
                <w:kern w:val="2"/>
                <w:sz w:val="28"/>
                <w:szCs w:val="28"/>
              </w:rPr>
              <w:t>参数要求：</w:t>
            </w:r>
          </w:p>
          <w:p w:rsidR="00576F54" w:rsidRDefault="00576F54">
            <w:pPr>
              <w:pStyle w:val="a3"/>
              <w:shd w:val="clear" w:color="auto" w:fill="FFFFFF"/>
              <w:spacing w:before="0" w:beforeAutospacing="0" w:after="0" w:afterAutospacing="0" w:line="360" w:lineRule="atLeast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8"/>
                <w:szCs w:val="28"/>
              </w:rPr>
              <w:t>1.氮气流量及压力可调节并在浓缩过程中即时显示。</w:t>
            </w:r>
          </w:p>
          <w:p w:rsidR="00576F54" w:rsidRDefault="00576F54">
            <w:pPr>
              <w:pStyle w:val="a3"/>
              <w:shd w:val="clear" w:color="auto" w:fill="FFFFFF"/>
              <w:spacing w:before="0" w:beforeAutospacing="0" w:after="0" w:afterAutospacing="0" w:line="360" w:lineRule="atLeast"/>
              <w:rPr>
                <w:kern w:val="2"/>
                <w:sz w:val="28"/>
                <w:szCs w:val="28"/>
              </w:rPr>
            </w:pPr>
            <w:r>
              <w:rPr>
                <w:rFonts w:cs="Times New Roman" w:hint="eastAsia"/>
                <w:kern w:val="2"/>
                <w:sz w:val="28"/>
                <w:szCs w:val="28"/>
              </w:rPr>
              <w:t>2.</w:t>
            </w:r>
            <w:r>
              <w:rPr>
                <w:rFonts w:hint="eastAsia"/>
                <w:kern w:val="2"/>
                <w:sz w:val="28"/>
                <w:szCs w:val="28"/>
              </w:rPr>
              <w:t>先进的光导纤维传感器精确控制浓缩至0.5 mL、1mL 自动关断并报警。</w:t>
            </w:r>
          </w:p>
          <w:p w:rsidR="00576F54" w:rsidRDefault="00576F54">
            <w:pPr>
              <w:pStyle w:val="a3"/>
              <w:shd w:val="clear" w:color="auto" w:fill="FFFFFF"/>
              <w:spacing w:before="0" w:beforeAutospacing="0" w:after="0" w:afterAutospacing="0" w:line="360" w:lineRule="atLeast"/>
              <w:rPr>
                <w:kern w:val="2"/>
                <w:sz w:val="28"/>
                <w:szCs w:val="28"/>
              </w:rPr>
            </w:pPr>
            <w:r>
              <w:rPr>
                <w:rFonts w:hint="eastAsia"/>
                <w:kern w:val="2"/>
                <w:sz w:val="28"/>
                <w:szCs w:val="28"/>
              </w:rPr>
              <w:t>3.能同时处理多个样品。</w:t>
            </w:r>
          </w:p>
          <w:p w:rsidR="00576F54" w:rsidRDefault="00576F54">
            <w:pPr>
              <w:pStyle w:val="a3"/>
              <w:shd w:val="clear" w:color="auto" w:fill="FFFFFF"/>
              <w:spacing w:before="0" w:beforeAutospacing="0" w:after="0" w:afterAutospacing="0" w:line="360" w:lineRule="atLeast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8"/>
                <w:szCs w:val="28"/>
              </w:rPr>
              <w:t>4.保证良好的气密性，经久耐用。</w:t>
            </w:r>
          </w:p>
          <w:p w:rsidR="00576F54" w:rsidRDefault="00576F54" w:rsidP="00AE0A64">
            <w:pPr>
              <w:rPr>
                <w:rFonts w:ascii="宋体" w:eastAsia="宋体" w:hAnsi="宋体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186CC3" w:rsidRDefault="00186CC3"/>
    <w:sectPr w:rsidR="00186C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ED0" w:rsidRDefault="008B5ED0" w:rsidP="00AE0A64">
      <w:r>
        <w:separator/>
      </w:r>
    </w:p>
  </w:endnote>
  <w:endnote w:type="continuationSeparator" w:id="0">
    <w:p w:rsidR="008B5ED0" w:rsidRDefault="008B5ED0" w:rsidP="00AE0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ED0" w:rsidRDefault="008B5ED0" w:rsidP="00AE0A64">
      <w:r>
        <w:separator/>
      </w:r>
    </w:p>
  </w:footnote>
  <w:footnote w:type="continuationSeparator" w:id="0">
    <w:p w:rsidR="008B5ED0" w:rsidRDefault="008B5ED0" w:rsidP="00AE0A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A6B"/>
    <w:rsid w:val="00186CC3"/>
    <w:rsid w:val="00576F54"/>
    <w:rsid w:val="008B5ED0"/>
    <w:rsid w:val="00AE0A64"/>
    <w:rsid w:val="00F9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39F45BF-BD37-4D16-95B0-CB58EFB9A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F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6F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4">
    <w:name w:val="Table Grid"/>
    <w:basedOn w:val="a1"/>
    <w:uiPriority w:val="39"/>
    <w:rsid w:val="00576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E0A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E0A64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E0A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E0A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8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</dc:creator>
  <cp:keywords/>
  <dc:description/>
  <cp:lastModifiedBy>汤凡</cp:lastModifiedBy>
  <cp:revision>4</cp:revision>
  <dcterms:created xsi:type="dcterms:W3CDTF">2017-03-31T02:49:00Z</dcterms:created>
  <dcterms:modified xsi:type="dcterms:W3CDTF">2017-04-01T03:09:00Z</dcterms:modified>
</cp:coreProperties>
</file>