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0106EE" w:rsidRPr="009917FC" w:rsidTr="00C631A3">
        <w:tc>
          <w:tcPr>
            <w:tcW w:w="1980" w:type="dxa"/>
          </w:tcPr>
          <w:p w:rsidR="000106EE" w:rsidRPr="009917FC" w:rsidRDefault="000106EE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106EE" w:rsidRPr="000106EE" w:rsidRDefault="000106EE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0106EE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电子天平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FF665B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C63AAA">
              <w:rPr>
                <w:rFonts w:ascii="宋体" w:eastAsia="宋体" w:hAnsi="宋体" w:hint="eastAsia"/>
                <w:sz w:val="28"/>
                <w:szCs w:val="28"/>
              </w:rPr>
              <w:t>岛津</w:t>
            </w:r>
            <w:r w:rsidR="00C63AAA" w:rsidRPr="00C63AAA">
              <w:rPr>
                <w:rFonts w:ascii="宋体" w:eastAsia="宋体" w:hAnsi="宋体"/>
                <w:sz w:val="28"/>
                <w:szCs w:val="28"/>
              </w:rPr>
              <w:t>AUW120D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C63AAA">
              <w:rPr>
                <w:rFonts w:ascii="宋体" w:eastAsia="宋体" w:hAnsi="宋体" w:hint="eastAsia"/>
                <w:sz w:val="28"/>
                <w:szCs w:val="28"/>
              </w:rPr>
              <w:t>药物称量分析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F6D1F" w:rsidRDefault="00C63AAA">
            <w:pPr>
              <w:rPr>
                <w:rFonts w:ascii="宋体" w:eastAsia="宋体" w:hAnsi="宋体"/>
                <w:sz w:val="28"/>
                <w:szCs w:val="28"/>
              </w:rPr>
            </w:pPr>
            <w:r w:rsidRPr="009F6D1F">
              <w:rPr>
                <w:rFonts w:ascii="宋体" w:eastAsia="宋体" w:hAnsi="宋体" w:hint="eastAsia"/>
                <w:sz w:val="28"/>
                <w:szCs w:val="28"/>
              </w:rPr>
              <w:t xml:space="preserve">1. </w:t>
            </w:r>
            <w:r w:rsidRPr="009F6D1F">
              <w:rPr>
                <w:rFonts w:ascii="宋体" w:eastAsia="宋体" w:hAnsi="宋体"/>
                <w:sz w:val="28"/>
                <w:szCs w:val="28"/>
              </w:rPr>
              <w:t>秤盘尺寸 ：</w:t>
            </w:r>
            <w:hyperlink r:id="rId4" w:tgtFrame="_blank" w:history="1">
              <w:r w:rsidRPr="009F6D1F">
                <w:rPr>
                  <w:rFonts w:ascii="宋体" w:eastAsia="宋体" w:hAnsi="宋体"/>
                  <w:sz w:val="28"/>
                  <w:szCs w:val="28"/>
                </w:rPr>
                <w:t>80mm</w:t>
              </w:r>
            </w:hyperlink>
          </w:p>
          <w:p w:rsidR="009F6D1F" w:rsidRPr="009F6D1F" w:rsidRDefault="009F6D1F">
            <w:pPr>
              <w:rPr>
                <w:rFonts w:ascii="宋体" w:eastAsia="宋体" w:hAnsi="宋体"/>
                <w:sz w:val="28"/>
                <w:szCs w:val="28"/>
              </w:rPr>
            </w:pPr>
            <w:r w:rsidRPr="009F6D1F">
              <w:rPr>
                <w:rFonts w:ascii="宋体" w:eastAsia="宋体" w:hAnsi="宋体" w:hint="eastAsia"/>
                <w:sz w:val="28"/>
                <w:szCs w:val="28"/>
              </w:rPr>
              <w:t>2.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9F6D1F">
              <w:rPr>
                <w:rFonts w:ascii="宋体" w:eastAsia="宋体" w:hAnsi="宋体" w:hint="eastAsia"/>
                <w:sz w:val="28"/>
                <w:szCs w:val="28"/>
              </w:rPr>
              <w:t>电流：交流电</w:t>
            </w:r>
          </w:p>
          <w:p w:rsidR="009917FC" w:rsidRPr="009F6D1F" w:rsidRDefault="00C63AAA">
            <w:pPr>
              <w:rPr>
                <w:rFonts w:ascii="宋体" w:eastAsia="宋体" w:hAnsi="宋体"/>
                <w:sz w:val="28"/>
                <w:szCs w:val="28"/>
              </w:rPr>
            </w:pPr>
            <w:r w:rsidRPr="009F6D1F">
              <w:rPr>
                <w:rFonts w:ascii="宋体" w:eastAsia="宋体" w:hAnsi="宋体" w:hint="eastAsia"/>
                <w:sz w:val="28"/>
                <w:szCs w:val="28"/>
              </w:rPr>
              <w:t>2.</w:t>
            </w:r>
            <w:r w:rsidRPr="009F6D1F">
              <w:rPr>
                <w:rFonts w:ascii="宋体" w:eastAsia="宋体" w:hAnsi="宋体"/>
                <w:sz w:val="28"/>
                <w:szCs w:val="28"/>
              </w:rPr>
              <w:t xml:space="preserve"> 校准方式 ：</w:t>
            </w:r>
            <w:hyperlink r:id="rId5" w:tgtFrame="_blank" w:history="1">
              <w:r w:rsidRPr="009F6D1F">
                <w:rPr>
                  <w:rFonts w:ascii="宋体" w:eastAsia="宋体" w:hAnsi="宋体"/>
                  <w:sz w:val="28"/>
                  <w:szCs w:val="28"/>
                </w:rPr>
                <w:t>内部校准</w:t>
              </w:r>
            </w:hyperlink>
          </w:p>
          <w:p w:rsidR="009917FC" w:rsidRPr="009917FC" w:rsidRDefault="009F6D1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3. </w:t>
            </w:r>
            <w:r w:rsidRPr="009F6D1F">
              <w:rPr>
                <w:rFonts w:ascii="宋体" w:eastAsia="宋体" w:hAnsi="宋体" w:hint="eastAsia"/>
                <w:sz w:val="28"/>
                <w:szCs w:val="28"/>
              </w:rPr>
              <w:t>精度：</w:t>
            </w:r>
            <w:r w:rsidRPr="009F6D1F">
              <w:rPr>
                <w:rFonts w:ascii="宋体" w:eastAsia="宋体" w:hAnsi="宋体"/>
                <w:sz w:val="28"/>
                <w:szCs w:val="28"/>
              </w:rPr>
              <w:t>0.01mg(42g)/0.1mg(120g)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06A8F" w:rsidRPr="000106EE" w:rsidRDefault="00F06A8F" w:rsidP="000106EE">
      <w:pPr>
        <w:rPr>
          <w:rFonts w:ascii="宋体" w:eastAsia="宋体" w:hAnsi="宋体"/>
          <w:sz w:val="18"/>
          <w:szCs w:val="18"/>
        </w:rPr>
      </w:pPr>
    </w:p>
    <w:sectPr w:rsidR="00F06A8F" w:rsidRPr="000106EE" w:rsidSect="003D5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106EE"/>
    <w:rsid w:val="00077372"/>
    <w:rsid w:val="000C5FD5"/>
    <w:rsid w:val="00331D5C"/>
    <w:rsid w:val="003D59EB"/>
    <w:rsid w:val="0049759D"/>
    <w:rsid w:val="004D6932"/>
    <w:rsid w:val="007C0E4C"/>
    <w:rsid w:val="0085369C"/>
    <w:rsid w:val="009917FC"/>
    <w:rsid w:val="009F6D1F"/>
    <w:rsid w:val="00C63AAA"/>
    <w:rsid w:val="00E83A08"/>
    <w:rsid w:val="00F06A8F"/>
    <w:rsid w:val="00F955DC"/>
    <w:rsid w:val="00FF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1DCB03-9E32-4ABE-840F-6217BCE03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3A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17.cn/search/?q=%E6%A0%A1%E5%87%86%E6%96%B9%E5%BC%8F%3A%E5%86%85%E9%83%A8%E6%A0%A1%E5%87%86&amp;c=4" TargetMode="External"/><Relationship Id="rId4" Type="http://schemas.openxmlformats.org/officeDocument/2006/relationships/hyperlink" Target="http://www.sh17.cn/search/?q=%E7%A7%A4%E7%9B%98%E5%B0%BA%E5%AF%B8%3A80mm&amp;c=4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3</cp:revision>
  <dcterms:created xsi:type="dcterms:W3CDTF">2016-11-11T07:17:00Z</dcterms:created>
  <dcterms:modified xsi:type="dcterms:W3CDTF">2016-11-22T01:06:00Z</dcterms:modified>
</cp:coreProperties>
</file>