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19" w:rsidRPr="00E21019" w:rsidRDefault="00E21019" w:rsidP="00E21019">
      <w:pPr>
        <w:spacing w:line="220" w:lineRule="atLeast"/>
        <w:ind w:firstLineChars="600" w:firstLine="1920"/>
        <w:rPr>
          <w:rFonts w:ascii="宋体" w:eastAsia="宋体" w:hAnsi="宋体" w:cs="Times New Roman"/>
          <w:kern w:val="2"/>
          <w:sz w:val="32"/>
          <w:szCs w:val="32"/>
        </w:rPr>
      </w:pPr>
      <w:r w:rsidRPr="00E21019">
        <w:rPr>
          <w:rFonts w:ascii="宋体" w:eastAsia="宋体" w:hAnsi="宋体" w:cs="Times New Roman" w:hint="eastAsia"/>
          <w:kern w:val="2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62"/>
        <w:gridCol w:w="5466"/>
      </w:tblGrid>
      <w:tr w:rsidR="00C62D9B" w:rsidRPr="00E21019" w:rsidTr="000E27A0">
        <w:tc>
          <w:tcPr>
            <w:tcW w:w="1668" w:type="dxa"/>
            <w:vAlign w:val="center"/>
          </w:tcPr>
          <w:p w:rsidR="00C62D9B" w:rsidRPr="00C62D9B" w:rsidRDefault="00C62D9B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628" w:type="dxa"/>
            <w:gridSpan w:val="2"/>
            <w:vAlign w:val="center"/>
          </w:tcPr>
          <w:p w:rsidR="00C62D9B" w:rsidRPr="00C62D9B" w:rsidRDefault="00C62D9B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sz w:val="28"/>
                <w:szCs w:val="28"/>
              </w:rPr>
              <w:t>超低温冰箱</w:t>
            </w:r>
          </w:p>
        </w:tc>
      </w:tr>
      <w:tr w:rsidR="00E21019" w:rsidRPr="00E21019" w:rsidTr="00C62D9B">
        <w:tc>
          <w:tcPr>
            <w:tcW w:w="2830" w:type="dxa"/>
            <w:gridSpan w:val="2"/>
            <w:vAlign w:val="center"/>
          </w:tcPr>
          <w:p w:rsidR="00E21019" w:rsidRPr="00C62D9B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vAlign w:val="center"/>
          </w:tcPr>
          <w:p w:rsidR="00E21019" w:rsidRPr="00C62D9B" w:rsidRDefault="00A10897" w:rsidP="00C62D9B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Thermo</w:t>
            </w:r>
            <w:r w:rsidRPr="00C62D9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 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Forma 905-Ults</w:t>
            </w:r>
          </w:p>
        </w:tc>
      </w:tr>
      <w:tr w:rsidR="00E21019" w:rsidRPr="00E21019" w:rsidTr="001B20A5">
        <w:trPr>
          <w:trHeight w:val="1301"/>
        </w:trPr>
        <w:tc>
          <w:tcPr>
            <w:tcW w:w="8296" w:type="dxa"/>
            <w:gridSpan w:val="3"/>
          </w:tcPr>
          <w:p w:rsidR="00E21019" w:rsidRPr="00C62D9B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56052B" w:rsidRPr="00C62D9B">
              <w:rPr>
                <w:rFonts w:ascii="宋体" w:eastAsia="宋体" w:hAnsi="宋体" w:hint="eastAsia"/>
                <w:sz w:val="28"/>
                <w:szCs w:val="28"/>
              </w:rPr>
              <w:t>试剂及样品的保存</w:t>
            </w:r>
          </w:p>
        </w:tc>
      </w:tr>
      <w:tr w:rsidR="00E21019" w:rsidRPr="00E21019" w:rsidTr="001B20A5">
        <w:trPr>
          <w:trHeight w:val="7141"/>
        </w:trPr>
        <w:tc>
          <w:tcPr>
            <w:tcW w:w="8296" w:type="dxa"/>
            <w:gridSpan w:val="3"/>
          </w:tcPr>
          <w:p w:rsidR="00E21019" w:rsidRPr="00C62D9B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10897" w:rsidRPr="00C62D9B" w:rsidRDefault="00A10897" w:rsidP="00E21019">
            <w:pPr>
              <w:spacing w:line="220" w:lineRule="atLeast"/>
              <w:rPr>
                <w:rFonts w:ascii="宋体" w:eastAsia="宋体" w:hAnsi="宋体" w:hint="eastAsia"/>
                <w:color w:val="000000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1. 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体积490L；</w:t>
            </w:r>
          </w:p>
          <w:p w:rsidR="00A10897" w:rsidRPr="00C62D9B" w:rsidRDefault="00A10897" w:rsidP="00E21019">
            <w:pPr>
              <w:spacing w:line="220" w:lineRule="atLeast"/>
              <w:rPr>
                <w:rFonts w:ascii="宋体" w:eastAsia="宋体" w:hAnsi="宋体" w:hint="eastAsia"/>
                <w:color w:val="000000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2. 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-86</w:t>
            </w:r>
            <w:r w:rsidRPr="00C62D9B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℃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；</w:t>
            </w:r>
          </w:p>
          <w:p w:rsidR="00A10897" w:rsidRPr="00C62D9B" w:rsidRDefault="00A10897" w:rsidP="00E21019">
            <w:pPr>
              <w:spacing w:line="220" w:lineRule="atLeast"/>
              <w:rPr>
                <w:rFonts w:ascii="宋体" w:eastAsia="宋体" w:hAnsi="宋体" w:hint="eastAsia"/>
                <w:color w:val="000000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3. 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压缩机功率：2*1HP，双封闭式工业级压缩机，具备超强制冷能力</w:t>
            </w:r>
          </w:p>
          <w:p w:rsidR="00E21019" w:rsidRPr="00C62D9B" w:rsidRDefault="00A10897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C62D9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4. </w:t>
            </w:r>
            <w:r w:rsidRPr="00C62D9B">
              <w:rPr>
                <w:rFonts w:ascii="宋体" w:eastAsia="宋体" w:hAnsi="宋体"/>
                <w:color w:val="000000"/>
                <w:sz w:val="28"/>
                <w:szCs w:val="28"/>
              </w:rPr>
              <w:t>超低温冰箱外门内壁具有真空压力平衡口，有助于释放开关门时由于温差在冰箱内积累的真空；外门可加热密封条，内门绝热型材质，防止结霜；</w:t>
            </w:r>
          </w:p>
          <w:p w:rsidR="00E21019" w:rsidRPr="00C62D9B" w:rsidRDefault="00E21019" w:rsidP="00AC2F7B">
            <w:pPr>
              <w:spacing w:line="220" w:lineRule="atLeast"/>
              <w:ind w:firstLineChars="2450" w:firstLine="686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4358AB" w:rsidRDefault="004358AB" w:rsidP="00C62D9B">
      <w:pPr>
        <w:spacing w:line="220" w:lineRule="atLeast"/>
      </w:pPr>
      <w:bookmarkStart w:id="0" w:name="_GoBack"/>
      <w:bookmarkEnd w:id="0"/>
    </w:p>
    <w:sectPr w:rsidR="004358AB" w:rsidSect="000D02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D5E" w:rsidRDefault="00431D5E" w:rsidP="00E21019">
      <w:pPr>
        <w:spacing w:after="0"/>
      </w:pPr>
      <w:r>
        <w:separator/>
      </w:r>
    </w:p>
  </w:endnote>
  <w:endnote w:type="continuationSeparator" w:id="0">
    <w:p w:rsidR="00431D5E" w:rsidRDefault="00431D5E" w:rsidP="00E210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D5E" w:rsidRDefault="00431D5E" w:rsidP="00E21019">
      <w:pPr>
        <w:spacing w:after="0"/>
      </w:pPr>
      <w:r>
        <w:separator/>
      </w:r>
    </w:p>
  </w:footnote>
  <w:footnote w:type="continuationSeparator" w:id="0">
    <w:p w:rsidR="00431D5E" w:rsidRDefault="00431D5E" w:rsidP="00E2101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246AC8"/>
    <w:rsid w:val="002A4564"/>
    <w:rsid w:val="00323B43"/>
    <w:rsid w:val="003D37D8"/>
    <w:rsid w:val="00426133"/>
    <w:rsid w:val="00431D5E"/>
    <w:rsid w:val="004358AB"/>
    <w:rsid w:val="00542F9E"/>
    <w:rsid w:val="0056052B"/>
    <w:rsid w:val="0056636D"/>
    <w:rsid w:val="005A3E6F"/>
    <w:rsid w:val="005E1ED2"/>
    <w:rsid w:val="00827167"/>
    <w:rsid w:val="008A6886"/>
    <w:rsid w:val="008B7726"/>
    <w:rsid w:val="00A10897"/>
    <w:rsid w:val="00AC2F7B"/>
    <w:rsid w:val="00C62D9B"/>
    <w:rsid w:val="00D31D50"/>
    <w:rsid w:val="00E21019"/>
    <w:rsid w:val="00E22C6F"/>
    <w:rsid w:val="00E2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D44CBD-4441-40E0-9029-33431718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10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21019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210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21019"/>
    <w:rPr>
      <w:rFonts w:ascii="Tahoma" w:hAnsi="Tahoma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26FF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6052B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6052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Dumpling</dc:creator>
  <cp:keywords/>
  <dc:description/>
  <cp:lastModifiedBy>汤凡</cp:lastModifiedBy>
  <cp:revision>3</cp:revision>
  <cp:lastPrinted>2016-11-21T07:25:00Z</cp:lastPrinted>
  <dcterms:created xsi:type="dcterms:W3CDTF">2016-11-21T10:05:00Z</dcterms:created>
  <dcterms:modified xsi:type="dcterms:W3CDTF">2016-11-22T01:10:00Z</dcterms:modified>
</cp:coreProperties>
</file>