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951D0A">
        <w:rPr>
          <w:sz w:val="32"/>
          <w:szCs w:val="32"/>
        </w:rPr>
        <w:t>091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9287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2B4F7D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9287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2B4F7D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B4F7D">
        <w:rPr>
          <w:rFonts w:hint="eastAsia"/>
        </w:rPr>
        <w:t>12</w:t>
      </w:r>
      <w:r w:rsidR="004C157B">
        <w:rPr>
          <w:rFonts w:hint="eastAsia"/>
        </w:rPr>
        <w:t>月</w:t>
      </w:r>
      <w:r w:rsidR="002B4F7D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DF" w:rsidRDefault="00A238DF" w:rsidP="00126CDB">
      <w:r>
        <w:separator/>
      </w:r>
    </w:p>
  </w:endnote>
  <w:endnote w:type="continuationSeparator" w:id="0">
    <w:p w:rsidR="00A238DF" w:rsidRDefault="00A238D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DF" w:rsidRDefault="00A238DF" w:rsidP="00126CDB">
      <w:r>
        <w:separator/>
      </w:r>
    </w:p>
  </w:footnote>
  <w:footnote w:type="continuationSeparator" w:id="0">
    <w:p w:rsidR="00A238DF" w:rsidRDefault="00A238D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1D74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48F3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B4F7D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1D0A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38DF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2877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0763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5E37-942A-421D-8011-918517B5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2023-12-07T04:45:00Z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