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F9A" w:rsidRDefault="00704F9A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704F9A" w:rsidRDefault="00F56CE0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560"/>
        <w:gridCol w:w="1701"/>
        <w:gridCol w:w="2205"/>
      </w:tblGrid>
      <w:tr w:rsidR="00704F9A" w:rsidTr="001B3B69">
        <w:tc>
          <w:tcPr>
            <w:tcW w:w="1696" w:type="dxa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694" w:type="dxa"/>
            <w:gridSpan w:val="2"/>
          </w:tcPr>
          <w:p w:rsidR="00704F9A" w:rsidRPr="007F420F" w:rsidRDefault="007F420F">
            <w:pPr>
              <w:rPr>
                <w:rFonts w:ascii="宋体" w:eastAsia="宋体" w:hAnsi="宋体"/>
                <w:sz w:val="24"/>
                <w:szCs w:val="24"/>
              </w:rPr>
            </w:pPr>
            <w:r w:rsidRPr="007F420F">
              <w:rPr>
                <w:rFonts w:ascii="Arial" w:eastAsia="宋体" w:hAnsi="Arial" w:cs="Arial"/>
                <w:b/>
                <w:sz w:val="24"/>
                <w:szCs w:val="24"/>
              </w:rPr>
              <w:t>全自动冰点渗透压仪</w:t>
            </w:r>
          </w:p>
        </w:tc>
        <w:tc>
          <w:tcPr>
            <w:tcW w:w="1701" w:type="dxa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704F9A" w:rsidRDefault="00704F9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04F9A">
        <w:tc>
          <w:tcPr>
            <w:tcW w:w="2830" w:type="dxa"/>
            <w:gridSpan w:val="2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04F9A" w:rsidRDefault="007F420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</w:rPr>
              <w:t>德国</w:t>
            </w:r>
            <w:r>
              <w:rPr>
                <w:rFonts w:ascii="Arial" w:eastAsia="宋体" w:hAnsi="Arial" w:cs="Arial"/>
                <w:b/>
              </w:rPr>
              <w:t xml:space="preserve">GONOTEC  3000 </w:t>
            </w:r>
            <w:r>
              <w:rPr>
                <w:rFonts w:ascii="Arial" w:eastAsia="宋体" w:hAnsi="Arial" w:cs="Arial"/>
                <w:b/>
                <w:i/>
              </w:rPr>
              <w:t>basic</w:t>
            </w:r>
          </w:p>
        </w:tc>
      </w:tr>
      <w:tr w:rsidR="00704F9A" w:rsidTr="007F420F">
        <w:trPr>
          <w:trHeight w:val="734"/>
        </w:trPr>
        <w:tc>
          <w:tcPr>
            <w:tcW w:w="8296" w:type="dxa"/>
            <w:gridSpan w:val="5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</w:tc>
      </w:tr>
      <w:tr w:rsidR="00704F9A">
        <w:trPr>
          <w:trHeight w:val="7141"/>
        </w:trPr>
        <w:tc>
          <w:tcPr>
            <w:tcW w:w="8296" w:type="dxa"/>
            <w:gridSpan w:val="5"/>
          </w:tcPr>
          <w:p w:rsidR="00704F9A" w:rsidRDefault="00F56CE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7F420F" w:rsidRDefault="007F420F" w:rsidP="007F420F">
            <w:pPr>
              <w:rPr>
                <w:rFonts w:ascii="Arial" w:hAnsi="Arial" w:cs="Arial"/>
                <w:bCs/>
                <w:color w:val="FF0000"/>
                <w:szCs w:val="21"/>
              </w:rPr>
            </w:pPr>
            <w:r w:rsidRPr="0073215A">
              <w:rPr>
                <w:rFonts w:ascii="Arial" w:hAnsi="宋体" w:cs="Arial" w:hint="eastAsia"/>
              </w:rPr>
              <w:t>★</w:t>
            </w:r>
            <w:r>
              <w:rPr>
                <w:rFonts w:ascii="Arial" w:hAnsi="宋体" w:cs="Arial" w:hint="eastAsia"/>
              </w:rPr>
              <w:t xml:space="preserve">1. </w:t>
            </w:r>
            <w:r>
              <w:rPr>
                <w:rFonts w:ascii="Arial" w:hAnsi="Arial" w:cs="Arial"/>
                <w:szCs w:val="21"/>
              </w:rPr>
              <w:t>触摸屏：</w:t>
            </w:r>
            <w:r>
              <w:rPr>
                <w:rFonts w:ascii="Arial" w:hAnsi="Arial" w:cs="Arial"/>
                <w:szCs w:val="21"/>
              </w:rPr>
              <w:t>5.7″LCD</w:t>
            </w:r>
            <w:r>
              <w:rPr>
                <w:rFonts w:ascii="Arial" w:hAnsi="Arial" w:cs="Arial"/>
                <w:szCs w:val="21"/>
              </w:rPr>
              <w:t>触摸屏操作</w:t>
            </w:r>
          </w:p>
          <w:p w:rsidR="007F420F" w:rsidRDefault="007F420F" w:rsidP="007F420F">
            <w:pPr>
              <w:rPr>
                <w:rStyle w:val="aa"/>
                <w:rFonts w:ascii="Arial" w:hAnsi="Arial" w:cs="Arial"/>
                <w:b w:val="0"/>
                <w:color w:val="FF0000"/>
                <w:szCs w:val="21"/>
              </w:rPr>
            </w:pPr>
            <w:r w:rsidRPr="0073215A">
              <w:rPr>
                <w:rFonts w:ascii="Arial" w:hAnsi="宋体" w:cs="Arial" w:hint="eastAsia"/>
              </w:rPr>
              <w:t>★</w:t>
            </w:r>
            <w:r>
              <w:rPr>
                <w:rFonts w:ascii="Arial" w:hAnsi="宋体" w:cs="Arial" w:hint="eastAsia"/>
              </w:rPr>
              <w:t xml:space="preserve">2. 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样品量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: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30-50μl</w:t>
            </w:r>
          </w:p>
          <w:p w:rsidR="007F420F" w:rsidRDefault="007F420F" w:rsidP="007F420F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Style w:val="aa"/>
                <w:rFonts w:ascii="Arial" w:hAnsi="Arial" w:cs="Arial" w:hint="eastAsia"/>
                <w:color w:val="000000"/>
                <w:szCs w:val="21"/>
              </w:rPr>
              <w:t xml:space="preserve">3. 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测量时间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: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</w:rPr>
              <w:t>约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1 </w:t>
            </w:r>
            <w:r>
              <w:rPr>
                <w:rFonts w:ascii="Arial" w:hAnsi="Arial" w:cs="Arial"/>
                <w:color w:val="000000"/>
                <w:szCs w:val="21"/>
              </w:rPr>
              <w:t>分钟</w:t>
            </w:r>
          </w:p>
          <w:p w:rsidR="007F420F" w:rsidRDefault="007F420F" w:rsidP="007F420F">
            <w:pPr>
              <w:rPr>
                <w:rStyle w:val="aa"/>
                <w:rFonts w:ascii="Arial" w:hAnsi="Arial" w:cs="Arial"/>
                <w:b w:val="0"/>
                <w:color w:val="000000"/>
                <w:szCs w:val="21"/>
              </w:rPr>
            </w:pPr>
            <w:r>
              <w:rPr>
                <w:rStyle w:val="aa"/>
                <w:rFonts w:ascii="Arial" w:hAnsi="Arial" w:cs="Arial" w:hint="eastAsia"/>
                <w:color w:val="000000"/>
                <w:szCs w:val="21"/>
              </w:rPr>
              <w:t xml:space="preserve">4. 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测量精确度：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1 mOsmol/kg</w:t>
            </w:r>
          </w:p>
          <w:p w:rsidR="007F420F" w:rsidRDefault="007F420F" w:rsidP="007F420F">
            <w:pPr>
              <w:rPr>
                <w:rFonts w:ascii="Arial" w:hAnsi="Arial" w:cs="Arial"/>
                <w:color w:val="FF0000"/>
                <w:szCs w:val="21"/>
              </w:rPr>
            </w:pPr>
            <w:r w:rsidRPr="0073215A">
              <w:rPr>
                <w:rFonts w:ascii="Arial" w:hAnsi="宋体" w:cs="Arial" w:hint="eastAsia"/>
              </w:rPr>
              <w:t>★</w:t>
            </w:r>
            <w:r>
              <w:rPr>
                <w:rFonts w:ascii="Arial" w:hAnsi="宋体" w:cs="Arial" w:hint="eastAsia"/>
              </w:rPr>
              <w:t xml:space="preserve">5. </w:t>
            </w:r>
            <w:r>
              <w:rPr>
                <w:rFonts w:ascii="Arial" w:hAnsi="Arial" w:cs="Arial"/>
                <w:szCs w:val="21"/>
              </w:rPr>
              <w:t>测量范围：</w:t>
            </w:r>
            <w:r>
              <w:rPr>
                <w:rFonts w:ascii="Arial" w:hAnsi="Arial" w:cs="Arial"/>
                <w:szCs w:val="21"/>
              </w:rPr>
              <w:t>0 - 3000 mOsmol / kg</w:t>
            </w:r>
          </w:p>
          <w:p w:rsidR="007F420F" w:rsidRDefault="007F420F" w:rsidP="007F420F">
            <w:pPr>
              <w:rPr>
                <w:rFonts w:ascii="Arial" w:hAnsi="Arial" w:cs="Arial"/>
                <w:color w:val="FF0000"/>
                <w:szCs w:val="21"/>
              </w:rPr>
            </w:pPr>
            <w:r w:rsidRPr="0073215A">
              <w:rPr>
                <w:rFonts w:ascii="Arial" w:hAnsi="宋体" w:cs="Arial" w:hint="eastAsia"/>
              </w:rPr>
              <w:t>★</w:t>
            </w:r>
            <w:r>
              <w:rPr>
                <w:rFonts w:ascii="Arial" w:hAnsi="宋体" w:cs="Arial" w:hint="eastAsia"/>
              </w:rPr>
              <w:t xml:space="preserve">6. 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结晶方式：全自动冰晶注入结晶，确保结晶过程的稳定性</w:t>
            </w:r>
          </w:p>
          <w:p w:rsidR="007F420F" w:rsidRDefault="007F420F" w:rsidP="007F420F">
            <w:pPr>
              <w:rPr>
                <w:rFonts w:ascii="Arial" w:hAnsi="Arial" w:cs="Arial"/>
                <w:color w:val="FF0000"/>
                <w:szCs w:val="21"/>
              </w:rPr>
            </w:pPr>
            <w:r w:rsidRPr="0073215A">
              <w:rPr>
                <w:rFonts w:ascii="Arial" w:hAnsi="宋体" w:cs="Arial" w:hint="eastAsia"/>
              </w:rPr>
              <w:t>★</w:t>
            </w:r>
            <w:r>
              <w:rPr>
                <w:rFonts w:ascii="Arial" w:hAnsi="宋体" w:cs="Arial" w:hint="eastAsia"/>
              </w:rPr>
              <w:t xml:space="preserve">7. 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制冷方式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:</w:t>
            </w:r>
            <w:r>
              <w:rPr>
                <w:rFonts w:ascii="Arial" w:hAnsi="Arial" w:cs="Arial"/>
                <w:color w:val="000000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1"/>
              </w:rPr>
              <w:t>两个独立</w:t>
            </w:r>
            <w:r>
              <w:rPr>
                <w:rFonts w:ascii="Arial" w:hAnsi="Arial" w:cs="Arial"/>
                <w:color w:val="000000"/>
                <w:szCs w:val="21"/>
              </w:rPr>
              <w:t>Peltier</w:t>
            </w:r>
            <w:r>
              <w:rPr>
                <w:rFonts w:ascii="Arial" w:hAnsi="Arial" w:cs="Arial"/>
                <w:color w:val="000000"/>
                <w:szCs w:val="21"/>
              </w:rPr>
              <w:t>半导体制冷系统，无需其他辅助制冷</w:t>
            </w:r>
          </w:p>
          <w:p w:rsidR="007F420F" w:rsidRDefault="007F420F" w:rsidP="007F420F">
            <w:pPr>
              <w:rPr>
                <w:rStyle w:val="aa"/>
                <w:rFonts w:ascii="Arial" w:hAnsi="Arial" w:cs="Arial"/>
                <w:b w:val="0"/>
                <w:color w:val="000000"/>
                <w:szCs w:val="21"/>
              </w:rPr>
            </w:pPr>
            <w:r>
              <w:rPr>
                <w:rStyle w:val="aa"/>
                <w:rFonts w:ascii="Arial" w:hAnsi="Arial" w:cs="Arial" w:hint="eastAsia"/>
                <w:color w:val="000000"/>
                <w:szCs w:val="21"/>
              </w:rPr>
              <w:t xml:space="preserve">8. 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冷却系统：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PID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温度控制</w:t>
            </w:r>
          </w:p>
          <w:p w:rsidR="007F420F" w:rsidRDefault="007F420F" w:rsidP="007F420F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Style w:val="aa"/>
                <w:rFonts w:ascii="Arial" w:hAnsi="Arial" w:cs="Arial" w:hint="eastAsia"/>
                <w:color w:val="000000"/>
                <w:szCs w:val="21"/>
              </w:rPr>
              <w:t xml:space="preserve">9. 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校准方式：三点校准模式</w:t>
            </w:r>
          </w:p>
          <w:p w:rsidR="007F420F" w:rsidRDefault="007F420F" w:rsidP="007F420F">
            <w:pPr>
              <w:rPr>
                <w:rStyle w:val="aa"/>
                <w:rFonts w:ascii="Arial" w:hAnsi="Arial" w:cs="Arial"/>
                <w:b w:val="0"/>
                <w:color w:val="000000"/>
                <w:szCs w:val="21"/>
              </w:rPr>
            </w:pPr>
            <w:r>
              <w:rPr>
                <w:rStyle w:val="aa"/>
                <w:rFonts w:ascii="Arial" w:hAnsi="Arial" w:cs="Arial" w:hint="eastAsia"/>
                <w:color w:val="000000"/>
                <w:szCs w:val="21"/>
              </w:rPr>
              <w:t xml:space="preserve">10. 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校准值</w:t>
            </w:r>
            <w:r>
              <w:rPr>
                <w:rStyle w:val="aa"/>
                <w:rFonts w:ascii="Arial" w:hAnsi="Arial" w:cs="Arial" w:hint="eastAsia"/>
                <w:color w:val="000000"/>
                <w:szCs w:val="21"/>
              </w:rPr>
              <w:t>可选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范围：包含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100, 300, 400, 500, 700, 850, 1200,1800, 2000, 2500 mOsmol/kg</w:t>
            </w:r>
            <w:r>
              <w:rPr>
                <w:rStyle w:val="aa"/>
                <w:rFonts w:ascii="Arial" w:hAnsi="Arial" w:cs="Arial"/>
                <w:color w:val="000000"/>
                <w:szCs w:val="21"/>
              </w:rPr>
              <w:t>。</w:t>
            </w:r>
          </w:p>
          <w:p w:rsidR="007F420F" w:rsidRDefault="007F420F" w:rsidP="007F420F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 xml:space="preserve">11. </w:t>
            </w:r>
            <w:r>
              <w:rPr>
                <w:rFonts w:ascii="Arial" w:hAnsi="Arial" w:cs="Arial"/>
                <w:color w:val="000000"/>
                <w:szCs w:val="21"/>
              </w:rPr>
              <w:t>电源</w:t>
            </w:r>
            <w:r>
              <w:rPr>
                <w:rFonts w:ascii="Arial" w:hAnsi="Arial" w:cs="Arial"/>
                <w:color w:val="000000"/>
                <w:szCs w:val="21"/>
              </w:rPr>
              <w:t>:</w:t>
            </w:r>
            <w:r>
              <w:rPr>
                <w:rFonts w:ascii="Arial" w:hAnsi="Arial" w:cs="Arial"/>
                <w:color w:val="000000"/>
                <w:szCs w:val="21"/>
                <w:lang w:val="fr-FR"/>
              </w:rPr>
              <w:t xml:space="preserve"> 220V</w:t>
            </w:r>
            <w:r>
              <w:rPr>
                <w:rFonts w:ascii="Arial" w:hAnsi="Arial" w:cs="Arial"/>
                <w:color w:val="000000"/>
                <w:szCs w:val="21"/>
                <w:lang w:val="fr-FR"/>
              </w:rPr>
              <w:t>，</w:t>
            </w:r>
            <w:r>
              <w:rPr>
                <w:rFonts w:ascii="Arial" w:hAnsi="Arial" w:cs="Arial"/>
                <w:color w:val="000000"/>
                <w:szCs w:val="21"/>
                <w:lang w:val="fr-FR"/>
              </w:rPr>
              <w:t>50—60Hz</w:t>
            </w:r>
            <w:r>
              <w:rPr>
                <w:rFonts w:ascii="Arial" w:hAnsi="Arial" w:cs="Arial"/>
                <w:color w:val="000000"/>
                <w:szCs w:val="21"/>
                <w:lang w:val="fr-FR"/>
              </w:rPr>
              <w:t>，</w:t>
            </w:r>
            <w:r>
              <w:rPr>
                <w:rFonts w:ascii="Arial" w:hAnsi="Arial" w:cs="Arial"/>
                <w:color w:val="000000"/>
                <w:szCs w:val="21"/>
                <w:lang w:val="fr-FR"/>
              </w:rPr>
              <w:t>120VA</w:t>
            </w:r>
          </w:p>
          <w:p w:rsidR="007F420F" w:rsidRDefault="007F420F" w:rsidP="007F420F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 xml:space="preserve">12. </w:t>
            </w:r>
            <w:r>
              <w:rPr>
                <w:rFonts w:ascii="Arial" w:hAnsi="Arial" w:cs="Arial"/>
                <w:szCs w:val="21"/>
              </w:rPr>
              <w:t>标准配置</w:t>
            </w:r>
            <w:r>
              <w:rPr>
                <w:rFonts w:ascii="Arial" w:hAnsi="Arial" w:cs="Arial"/>
                <w:szCs w:val="21"/>
              </w:rPr>
              <w:t xml:space="preserve">: </w:t>
            </w:r>
          </w:p>
          <w:p w:rsidR="007F420F" w:rsidRDefault="007F420F" w:rsidP="007F420F">
            <w:pPr>
              <w:ind w:firstLineChars="150" w:firstLine="31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ascii="Arial" w:hAnsi="Arial" w:cs="Arial"/>
                <w:szCs w:val="21"/>
              </w:rPr>
              <w:t>台主机；</w:t>
            </w:r>
          </w:p>
          <w:p w:rsidR="007F420F" w:rsidRDefault="007F420F" w:rsidP="007F420F">
            <w:pPr>
              <w:ind w:firstLineChars="150" w:firstLine="31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100</w:t>
            </w:r>
            <w:r>
              <w:rPr>
                <w:rFonts w:ascii="Arial" w:hAnsi="Arial" w:cs="Arial"/>
                <w:szCs w:val="21"/>
              </w:rPr>
              <w:t>个一次性塑料测试管；</w:t>
            </w:r>
          </w:p>
          <w:p w:rsidR="007F420F" w:rsidRDefault="007F420F" w:rsidP="007F420F">
            <w:pPr>
              <w:ind w:firstLineChars="150" w:firstLine="31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10 </w:t>
            </w:r>
            <w:r>
              <w:rPr>
                <w:rFonts w:ascii="Arial" w:hAnsi="Arial" w:cs="Arial"/>
                <w:szCs w:val="21"/>
              </w:rPr>
              <w:t>支</w:t>
            </w:r>
            <w:r>
              <w:rPr>
                <w:rFonts w:ascii="Arial" w:hAnsi="Arial" w:cs="Arial"/>
                <w:szCs w:val="21"/>
              </w:rPr>
              <w:t xml:space="preserve">300mOsmol/kg </w:t>
            </w:r>
            <w:r>
              <w:rPr>
                <w:rFonts w:ascii="Arial" w:hAnsi="Arial" w:cs="Arial"/>
                <w:szCs w:val="21"/>
              </w:rPr>
              <w:t>校准溶液；</w:t>
            </w:r>
          </w:p>
          <w:p w:rsidR="007F420F" w:rsidRDefault="007F420F" w:rsidP="007F420F">
            <w:pPr>
              <w:ind w:firstLineChars="150" w:firstLine="31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1 </w:t>
            </w:r>
            <w:r>
              <w:rPr>
                <w:rFonts w:ascii="Arial" w:hAnsi="Arial" w:cs="Arial"/>
                <w:szCs w:val="21"/>
              </w:rPr>
              <w:t>个巴斯德吸管；</w:t>
            </w:r>
          </w:p>
          <w:p w:rsidR="007F420F" w:rsidRDefault="007F420F" w:rsidP="007F420F">
            <w:pPr>
              <w:ind w:firstLineChars="150" w:firstLine="31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ascii="Arial" w:hAnsi="Arial" w:cs="Arial"/>
                <w:szCs w:val="21"/>
              </w:rPr>
              <w:t>个安倍瓶开瓶器；</w:t>
            </w:r>
          </w:p>
          <w:p w:rsidR="007F420F" w:rsidRDefault="007F420F" w:rsidP="007F420F">
            <w:pPr>
              <w:ind w:firstLineChars="150" w:firstLine="31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1 </w:t>
            </w:r>
            <w:r>
              <w:rPr>
                <w:rFonts w:ascii="Arial" w:hAnsi="Arial" w:cs="Arial"/>
                <w:szCs w:val="21"/>
              </w:rPr>
              <w:t>个校准工具；</w:t>
            </w:r>
          </w:p>
          <w:p w:rsidR="007F420F" w:rsidRDefault="007F420F" w:rsidP="007F420F">
            <w:pPr>
              <w:ind w:firstLineChars="150" w:firstLine="31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2 </w:t>
            </w:r>
            <w:r>
              <w:rPr>
                <w:rFonts w:ascii="Arial" w:hAnsi="Arial" w:cs="Arial"/>
                <w:szCs w:val="21"/>
              </w:rPr>
              <w:t>根备用保险丝；</w:t>
            </w:r>
          </w:p>
          <w:p w:rsidR="007F420F" w:rsidRDefault="007F420F" w:rsidP="007F420F">
            <w:pPr>
              <w:ind w:firstLineChars="150" w:firstLine="31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1 </w:t>
            </w:r>
            <w:r>
              <w:rPr>
                <w:rFonts w:ascii="Arial" w:hAnsi="Arial" w:cs="Arial"/>
                <w:szCs w:val="21"/>
              </w:rPr>
              <w:t>根电源线；</w:t>
            </w:r>
          </w:p>
          <w:p w:rsidR="007F420F" w:rsidRDefault="007F420F" w:rsidP="007F420F">
            <w:pPr>
              <w:ind w:firstLineChars="150" w:firstLine="315"/>
            </w:pPr>
            <w:r>
              <w:rPr>
                <w:rFonts w:ascii="Arial" w:hAnsi="Arial" w:cs="Arial"/>
                <w:szCs w:val="21"/>
              </w:rPr>
              <w:t xml:space="preserve">1 </w:t>
            </w:r>
            <w:r>
              <w:rPr>
                <w:rFonts w:ascii="Arial" w:hAnsi="Arial" w:cs="Arial"/>
                <w:szCs w:val="21"/>
              </w:rPr>
              <w:t>份操作手册</w:t>
            </w:r>
          </w:p>
          <w:p w:rsidR="003654C4" w:rsidRDefault="00F56CE0" w:rsidP="003654C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 xml:space="preserve">　　　　　　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</w:t>
            </w:r>
          </w:p>
          <w:p w:rsidR="00704F9A" w:rsidRDefault="00704F9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704F9A" w:rsidRDefault="00704F9A" w:rsidP="003654C4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704F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489" w:rsidRDefault="00D47489" w:rsidP="007F420F">
      <w:r>
        <w:separator/>
      </w:r>
    </w:p>
  </w:endnote>
  <w:endnote w:type="continuationSeparator" w:id="0">
    <w:p w:rsidR="00D47489" w:rsidRDefault="00D47489" w:rsidP="007F4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489" w:rsidRDefault="00D47489" w:rsidP="007F420F">
      <w:r>
        <w:separator/>
      </w:r>
    </w:p>
  </w:footnote>
  <w:footnote w:type="continuationSeparator" w:id="0">
    <w:p w:rsidR="00D47489" w:rsidRDefault="00D47489" w:rsidP="007F4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B3B69"/>
    <w:rsid w:val="003654C4"/>
    <w:rsid w:val="00402DE7"/>
    <w:rsid w:val="00464694"/>
    <w:rsid w:val="00704F9A"/>
    <w:rsid w:val="00777200"/>
    <w:rsid w:val="007C0E4C"/>
    <w:rsid w:val="007F420F"/>
    <w:rsid w:val="0085369C"/>
    <w:rsid w:val="009917FC"/>
    <w:rsid w:val="00D47489"/>
    <w:rsid w:val="00F06A8F"/>
    <w:rsid w:val="00F56CE0"/>
    <w:rsid w:val="1363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21A33F-1B67-4C79-8D54-CF699A66B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7200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777200"/>
    <w:rPr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F4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F420F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F4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F420F"/>
    <w:rPr>
      <w:kern w:val="2"/>
      <w:sz w:val="18"/>
      <w:szCs w:val="18"/>
    </w:rPr>
  </w:style>
  <w:style w:type="character" w:styleId="aa">
    <w:name w:val="Strong"/>
    <w:qFormat/>
    <w:rsid w:val="007F42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</Words>
  <Characters>448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8</cp:revision>
  <cp:lastPrinted>2017-05-05T08:03:00Z</cp:lastPrinted>
  <dcterms:created xsi:type="dcterms:W3CDTF">2016-11-04T07:20:00Z</dcterms:created>
  <dcterms:modified xsi:type="dcterms:W3CDTF">2017-05-22T07:57:00Z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