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CA06B0" w:rsidRPr="009917FC" w:rsidTr="00470015">
        <w:tc>
          <w:tcPr>
            <w:tcW w:w="1980" w:type="dxa"/>
          </w:tcPr>
          <w:p w:rsidR="00CA06B0" w:rsidRPr="00CA06B0" w:rsidRDefault="00CA06B0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CA06B0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  <w:vAlign w:val="center"/>
          </w:tcPr>
          <w:p w:rsidR="00CA06B0" w:rsidRPr="00CA06B0" w:rsidRDefault="00CA06B0" w:rsidP="00CA06B0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CA06B0">
              <w:rPr>
                <w:rFonts w:ascii="宋体" w:eastAsia="宋体" w:hAnsi="宋体" w:hint="eastAsia"/>
                <w:sz w:val="28"/>
                <w:szCs w:val="28"/>
              </w:rPr>
              <w:t>胶体磨</w:t>
            </w:r>
          </w:p>
        </w:tc>
      </w:tr>
      <w:tr w:rsidR="007C0E4C" w:rsidRPr="009917FC" w:rsidTr="00CA06B0">
        <w:tc>
          <w:tcPr>
            <w:tcW w:w="2830" w:type="dxa"/>
            <w:gridSpan w:val="2"/>
            <w:vAlign w:val="center"/>
          </w:tcPr>
          <w:p w:rsidR="007C0E4C" w:rsidRPr="00CA06B0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CA06B0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vAlign w:val="center"/>
          </w:tcPr>
          <w:p w:rsidR="007C0E4C" w:rsidRPr="00CA06B0" w:rsidRDefault="007F542A" w:rsidP="007F542A">
            <w:pPr>
              <w:rPr>
                <w:rFonts w:ascii="宋体" w:eastAsia="宋体" w:hAnsi="宋体"/>
                <w:sz w:val="28"/>
                <w:szCs w:val="28"/>
              </w:rPr>
            </w:pPr>
            <w:r w:rsidRPr="00CA06B0">
              <w:rPr>
                <w:rFonts w:ascii="宋体" w:eastAsia="宋体" w:hAnsi="宋体"/>
                <w:sz w:val="28"/>
                <w:szCs w:val="28"/>
              </w:rPr>
              <w:t>JTM</w:t>
            </w:r>
            <w:r w:rsidR="007806CE" w:rsidRPr="00CA06B0">
              <w:rPr>
                <w:rFonts w:ascii="宋体" w:eastAsia="宋体" w:hAnsi="宋体"/>
                <w:sz w:val="28"/>
                <w:szCs w:val="28"/>
              </w:rPr>
              <w:t>‐</w:t>
            </w:r>
            <w:r w:rsidRPr="00CA06B0">
              <w:rPr>
                <w:rFonts w:ascii="宋体" w:eastAsia="宋体" w:hAnsi="宋体"/>
                <w:sz w:val="28"/>
                <w:szCs w:val="28"/>
              </w:rPr>
              <w:t>LB80</w:t>
            </w:r>
          </w:p>
        </w:tc>
      </w:tr>
      <w:tr w:rsidR="009917FC" w:rsidRPr="009917FC" w:rsidTr="00CA06B0">
        <w:trPr>
          <w:trHeight w:val="1301"/>
        </w:trPr>
        <w:tc>
          <w:tcPr>
            <w:tcW w:w="8296" w:type="dxa"/>
            <w:gridSpan w:val="3"/>
            <w:vAlign w:val="center"/>
          </w:tcPr>
          <w:p w:rsidR="009C6C97" w:rsidRPr="00CA06B0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CA06B0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CA06B0" w:rsidRDefault="007806CE" w:rsidP="007F542A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CA06B0">
              <w:rPr>
                <w:rFonts w:ascii="宋体" w:eastAsia="宋体" w:hAnsi="宋体" w:hint="eastAsia"/>
                <w:sz w:val="28"/>
                <w:szCs w:val="28"/>
              </w:rPr>
              <w:t>用于中药资源产业化过程中试规模的大分子物料</w:t>
            </w:r>
            <w:r w:rsidR="007F542A" w:rsidRPr="00CA06B0">
              <w:rPr>
                <w:rFonts w:ascii="宋体" w:eastAsia="宋体" w:hAnsi="宋体" w:hint="eastAsia"/>
                <w:sz w:val="28"/>
                <w:szCs w:val="28"/>
              </w:rPr>
              <w:t>精细化粉碎</w:t>
            </w:r>
            <w:r w:rsidR="009C6C97" w:rsidRPr="00CA06B0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3"/>
          </w:tcPr>
          <w:p w:rsidR="009917FC" w:rsidRPr="00CA06B0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CA06B0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7806CE" w:rsidRPr="00CA06B0" w:rsidRDefault="007F542A" w:rsidP="007806CE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CA06B0">
              <w:rPr>
                <w:rFonts w:ascii="宋体" w:eastAsia="宋体" w:hAnsi="宋体" w:hint="eastAsia"/>
                <w:sz w:val="24"/>
                <w:szCs w:val="24"/>
              </w:rPr>
              <w:t>磨头</w:t>
            </w:r>
            <w:r w:rsidRPr="00CA06B0">
              <w:rPr>
                <w:rFonts w:ascii="宋体" w:eastAsia="宋体" w:hAnsi="宋体"/>
                <w:sz w:val="24"/>
                <w:szCs w:val="24"/>
              </w:rPr>
              <w:t>(动静磨盘) 采用不锈钢或金刚WC耐磨,硬度HL800</w:t>
            </w:r>
            <w:r w:rsidR="00AF643E" w:rsidRPr="00CA06B0">
              <w:rPr>
                <w:rFonts w:ascii="宋体" w:eastAsia="宋体" w:hAnsi="宋体" w:hint="eastAsia"/>
                <w:sz w:val="24"/>
                <w:szCs w:val="24"/>
              </w:rPr>
              <w:t>以上</w:t>
            </w:r>
          </w:p>
          <w:p w:rsidR="007F542A" w:rsidRPr="00CA06B0" w:rsidRDefault="007F542A" w:rsidP="007806CE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CA06B0">
              <w:rPr>
                <w:rFonts w:ascii="宋体" w:eastAsia="宋体" w:hAnsi="宋体" w:hint="eastAsia"/>
                <w:sz w:val="24"/>
                <w:szCs w:val="24"/>
              </w:rPr>
              <w:t>适用于各类液态状介质物料</w:t>
            </w:r>
          </w:p>
          <w:p w:rsidR="007F542A" w:rsidRPr="00CA06B0" w:rsidRDefault="007F542A" w:rsidP="007806CE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CA06B0">
              <w:rPr>
                <w:rFonts w:ascii="宋体" w:eastAsia="宋体" w:hAnsi="宋体" w:hint="eastAsia"/>
                <w:sz w:val="24"/>
                <w:szCs w:val="24"/>
              </w:rPr>
              <w:t>转速：2900rpm</w:t>
            </w:r>
            <w:r w:rsidR="00AF643E" w:rsidRPr="00CA06B0">
              <w:rPr>
                <w:rFonts w:ascii="宋体" w:eastAsia="宋体" w:hAnsi="宋体" w:hint="eastAsia"/>
                <w:sz w:val="24"/>
                <w:szCs w:val="24"/>
              </w:rPr>
              <w:t>以上</w:t>
            </w:r>
          </w:p>
          <w:p w:rsidR="007F542A" w:rsidRPr="00CA06B0" w:rsidRDefault="007F542A" w:rsidP="007806CE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CA06B0">
              <w:rPr>
                <w:rFonts w:ascii="宋体" w:eastAsia="宋体" w:hAnsi="宋体" w:hint="eastAsia"/>
                <w:sz w:val="24"/>
                <w:szCs w:val="24"/>
              </w:rPr>
              <w:t>磨盘直径：80mm</w:t>
            </w:r>
          </w:p>
          <w:p w:rsidR="007F542A" w:rsidRPr="00CA06B0" w:rsidRDefault="007F542A" w:rsidP="007806CE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CA06B0">
              <w:rPr>
                <w:rFonts w:ascii="宋体" w:eastAsia="宋体" w:hAnsi="宋体" w:hint="eastAsia"/>
                <w:sz w:val="24"/>
                <w:szCs w:val="24"/>
              </w:rPr>
              <w:t>乳化细度：2-50um</w:t>
            </w:r>
          </w:p>
          <w:p w:rsidR="007F542A" w:rsidRPr="00CA06B0" w:rsidRDefault="007F542A" w:rsidP="007806CE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CA06B0">
              <w:rPr>
                <w:rFonts w:ascii="宋体" w:eastAsia="宋体" w:hAnsi="宋体" w:hint="eastAsia"/>
                <w:sz w:val="24"/>
                <w:szCs w:val="24"/>
              </w:rPr>
              <w:t>产量：0.5-1</w:t>
            </w:r>
            <w:r w:rsidRPr="00CA06B0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CA06B0">
              <w:rPr>
                <w:rFonts w:ascii="宋体" w:eastAsia="宋体" w:hAnsi="宋体" w:hint="eastAsia"/>
                <w:sz w:val="24"/>
                <w:szCs w:val="24"/>
              </w:rPr>
              <w:t>T/h</w:t>
            </w:r>
          </w:p>
          <w:p w:rsidR="00F06A8F" w:rsidRPr="00CA06B0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CA06B0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5F3" w:rsidRDefault="002935F3" w:rsidP="009C6C97">
      <w:r>
        <w:separator/>
      </w:r>
    </w:p>
  </w:endnote>
  <w:endnote w:type="continuationSeparator" w:id="0">
    <w:p w:rsidR="002935F3" w:rsidRDefault="002935F3" w:rsidP="009C6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5F3" w:rsidRDefault="002935F3" w:rsidP="009C6C97">
      <w:r>
        <w:separator/>
      </w:r>
    </w:p>
  </w:footnote>
  <w:footnote w:type="continuationSeparator" w:id="0">
    <w:p w:rsidR="002935F3" w:rsidRDefault="002935F3" w:rsidP="009C6C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4111C"/>
    <w:rsid w:val="00276A06"/>
    <w:rsid w:val="002935F3"/>
    <w:rsid w:val="00297E08"/>
    <w:rsid w:val="004051FA"/>
    <w:rsid w:val="005539DD"/>
    <w:rsid w:val="006B2B48"/>
    <w:rsid w:val="007806CE"/>
    <w:rsid w:val="007B4223"/>
    <w:rsid w:val="007C0E4C"/>
    <w:rsid w:val="007F542A"/>
    <w:rsid w:val="0085369C"/>
    <w:rsid w:val="009917FC"/>
    <w:rsid w:val="009C6C97"/>
    <w:rsid w:val="00AC4051"/>
    <w:rsid w:val="00AF643E"/>
    <w:rsid w:val="00C33EA1"/>
    <w:rsid w:val="00CA06B0"/>
    <w:rsid w:val="00CB34E9"/>
    <w:rsid w:val="00F06A8F"/>
    <w:rsid w:val="00F3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6C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C6C9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C6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C6C97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AF643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F64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27</Words>
  <Characters>160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11</cp:revision>
  <cp:lastPrinted>2016-11-14T01:57:00Z</cp:lastPrinted>
  <dcterms:created xsi:type="dcterms:W3CDTF">2016-11-04T07:20:00Z</dcterms:created>
  <dcterms:modified xsi:type="dcterms:W3CDTF">2016-11-18T09:42:00Z</dcterms:modified>
</cp:coreProperties>
</file>